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3CAC07" w14:textId="77777777" w:rsidR="008B5ADA" w:rsidRDefault="008B5ADA" w:rsidP="008B5ADA">
      <w:pPr>
        <w:spacing w:line="360" w:lineRule="auto"/>
        <w:jc w:val="center"/>
        <w:rPr>
          <w:b/>
          <w:bCs/>
          <w:color w:val="000000"/>
          <w:sz w:val="36"/>
        </w:rPr>
      </w:pPr>
      <w:r>
        <w:rPr>
          <w:rFonts w:hint="eastAsia"/>
          <w:b/>
          <w:bCs/>
          <w:color w:val="000000"/>
          <w:sz w:val="36"/>
        </w:rPr>
        <w:t>上海工程技术大学</w:t>
      </w:r>
    </w:p>
    <w:p w14:paraId="61A08BD1" w14:textId="77777777" w:rsidR="008B5ADA" w:rsidRDefault="008B5ADA" w:rsidP="008B5ADA">
      <w:pPr>
        <w:spacing w:line="360" w:lineRule="auto"/>
        <w:jc w:val="center"/>
        <w:rPr>
          <w:b/>
          <w:bCs/>
          <w:color w:val="000000"/>
          <w:sz w:val="30"/>
        </w:rPr>
      </w:pPr>
      <w:r>
        <w:rPr>
          <w:rFonts w:hint="eastAsia"/>
          <w:b/>
          <w:bCs/>
          <w:color w:val="000000"/>
          <w:sz w:val="36"/>
        </w:rPr>
        <w:t>硕士研究生入学考试《</w:t>
      </w:r>
      <w:r w:rsidR="00A74200">
        <w:rPr>
          <w:rFonts w:hint="eastAsia"/>
          <w:b/>
          <w:bCs/>
          <w:color w:val="000000"/>
          <w:sz w:val="36"/>
        </w:rPr>
        <w:t>数学分析</w:t>
      </w:r>
      <w:r>
        <w:rPr>
          <w:rFonts w:hint="eastAsia"/>
          <w:b/>
          <w:bCs/>
          <w:color w:val="000000"/>
          <w:sz w:val="36"/>
        </w:rPr>
        <w:t>》初试考试大纲</w:t>
      </w:r>
    </w:p>
    <w:p w14:paraId="6720B3C1" w14:textId="77777777" w:rsidR="009859D6" w:rsidRDefault="009859D6" w:rsidP="009859D6">
      <w:pPr>
        <w:spacing w:line="360" w:lineRule="auto"/>
        <w:jc w:val="center"/>
        <w:rPr>
          <w:b/>
          <w:sz w:val="24"/>
          <w:szCs w:val="24"/>
        </w:rPr>
      </w:pPr>
    </w:p>
    <w:p w14:paraId="6C9CE35A" w14:textId="77777777" w:rsidR="009859D6" w:rsidRPr="008B5ADA" w:rsidRDefault="009859D6" w:rsidP="00655851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考试科目：</w:t>
      </w:r>
      <w:r w:rsidR="00A74200">
        <w:rPr>
          <w:rFonts w:ascii="宋体" w:hAnsi="宋体" w:hint="eastAsia"/>
          <w:sz w:val="24"/>
          <w:szCs w:val="24"/>
        </w:rPr>
        <w:t>数学分析</w:t>
      </w:r>
    </w:p>
    <w:p w14:paraId="59CAF7A5" w14:textId="77777777" w:rsidR="009859D6" w:rsidRPr="008B5ADA" w:rsidRDefault="009859D6" w:rsidP="00655851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考试代码：</w:t>
      </w:r>
      <w:r w:rsidR="0036250D" w:rsidRPr="0036250D">
        <w:rPr>
          <w:rFonts w:ascii="宋体" w:hAnsi="宋体" w:hint="eastAsia"/>
          <w:sz w:val="24"/>
          <w:szCs w:val="24"/>
        </w:rPr>
        <w:t>6</w:t>
      </w:r>
      <w:r w:rsidR="0036250D" w:rsidRPr="0036250D">
        <w:rPr>
          <w:rFonts w:ascii="宋体" w:hAnsi="宋体"/>
          <w:sz w:val="24"/>
          <w:szCs w:val="24"/>
        </w:rPr>
        <w:t>1</w:t>
      </w:r>
      <w:r w:rsidR="001904AA">
        <w:rPr>
          <w:rFonts w:ascii="宋体" w:hAnsi="宋体"/>
          <w:sz w:val="24"/>
          <w:szCs w:val="24"/>
        </w:rPr>
        <w:t>3</w:t>
      </w:r>
    </w:p>
    <w:p w14:paraId="5A8B49D5" w14:textId="5B8C86E1" w:rsidR="00E71030" w:rsidRPr="008B5ADA" w:rsidRDefault="009859D6" w:rsidP="00655851">
      <w:pPr>
        <w:spacing w:line="360" w:lineRule="auto"/>
        <w:rPr>
          <w:rFonts w:ascii="宋体" w:hAnsi="宋体"/>
          <w:b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考试参考书目：</w:t>
      </w:r>
      <w:r w:rsidR="00A114DB">
        <w:rPr>
          <w:rFonts w:ascii="宋体" w:hAnsi="宋体" w:hint="eastAsia"/>
          <w:sz w:val="24"/>
          <w:szCs w:val="24"/>
        </w:rPr>
        <w:t>哈尔滨工业</w:t>
      </w:r>
      <w:r w:rsidR="00A74200" w:rsidRPr="00A74200">
        <w:rPr>
          <w:rFonts w:ascii="宋体" w:hAnsi="宋体"/>
          <w:sz w:val="24"/>
          <w:szCs w:val="24"/>
        </w:rPr>
        <w:t>大学数学学院</w:t>
      </w:r>
      <w:r w:rsidR="00B1225A">
        <w:rPr>
          <w:rFonts w:ascii="宋体" w:hAnsi="宋体" w:hint="eastAsia"/>
          <w:sz w:val="24"/>
          <w:szCs w:val="24"/>
        </w:rPr>
        <w:t>，</w:t>
      </w:r>
      <w:r w:rsidR="004A21CC" w:rsidRPr="004A21CC">
        <w:rPr>
          <w:rFonts w:ascii="宋体" w:hAnsi="宋体" w:hint="eastAsia"/>
          <w:sz w:val="24"/>
          <w:szCs w:val="24"/>
        </w:rPr>
        <w:t>《</w:t>
      </w:r>
      <w:r w:rsidR="00A114DB">
        <w:rPr>
          <w:rFonts w:ascii="宋体" w:hAnsi="宋体" w:hint="eastAsia"/>
          <w:sz w:val="24"/>
          <w:szCs w:val="24"/>
        </w:rPr>
        <w:t>大学数学</w:t>
      </w:r>
      <w:r w:rsidR="00A114DB">
        <w:rPr>
          <w:rFonts w:ascii="宋体" w:hAnsi="宋体"/>
          <w:sz w:val="24"/>
          <w:szCs w:val="24"/>
        </w:rPr>
        <w:t>—</w:t>
      </w:r>
      <w:r w:rsidR="00A114DB">
        <w:rPr>
          <w:rFonts w:ascii="宋体" w:hAnsi="宋体" w:hint="eastAsia"/>
          <w:sz w:val="24"/>
          <w:szCs w:val="24"/>
        </w:rPr>
        <w:t>工科</w:t>
      </w:r>
      <w:r w:rsidR="00A74200">
        <w:rPr>
          <w:rFonts w:ascii="宋体" w:hAnsi="宋体" w:hint="eastAsia"/>
          <w:sz w:val="24"/>
          <w:szCs w:val="24"/>
        </w:rPr>
        <w:t>数学分析（上、下）</w:t>
      </w:r>
      <w:r w:rsidR="004A21CC" w:rsidRPr="004A21CC">
        <w:rPr>
          <w:rFonts w:ascii="宋体" w:hAnsi="宋体" w:hint="eastAsia"/>
          <w:sz w:val="24"/>
          <w:szCs w:val="24"/>
        </w:rPr>
        <w:t>》（第</w:t>
      </w:r>
      <w:r w:rsidR="00A114DB">
        <w:rPr>
          <w:rFonts w:ascii="宋体" w:hAnsi="宋体" w:hint="eastAsia"/>
          <w:sz w:val="24"/>
          <w:szCs w:val="24"/>
        </w:rPr>
        <w:t>7</w:t>
      </w:r>
      <w:r w:rsidR="004A21CC" w:rsidRPr="004A21CC">
        <w:rPr>
          <w:rFonts w:ascii="宋体" w:hAnsi="宋体" w:hint="eastAsia"/>
          <w:sz w:val="24"/>
          <w:szCs w:val="24"/>
        </w:rPr>
        <w:t>版）</w:t>
      </w:r>
      <w:r w:rsidR="00F327BB">
        <w:rPr>
          <w:rFonts w:ascii="宋体" w:hAnsi="宋体" w:hint="eastAsia"/>
          <w:sz w:val="24"/>
          <w:szCs w:val="24"/>
        </w:rPr>
        <w:t>，</w:t>
      </w:r>
      <w:r w:rsidR="00A74200" w:rsidRPr="00A74200">
        <w:rPr>
          <w:rFonts w:ascii="宋体" w:hAnsi="宋体"/>
          <w:sz w:val="24"/>
          <w:szCs w:val="24"/>
        </w:rPr>
        <w:t>高等教育出版社</w:t>
      </w:r>
      <w:r w:rsidR="004A21CC" w:rsidRPr="004A21CC">
        <w:rPr>
          <w:rFonts w:ascii="宋体" w:hAnsi="宋体" w:hint="eastAsia"/>
          <w:sz w:val="24"/>
          <w:szCs w:val="24"/>
        </w:rPr>
        <w:t>，20</w:t>
      </w:r>
      <w:r w:rsidR="00A114DB">
        <w:rPr>
          <w:rFonts w:ascii="宋体" w:hAnsi="宋体" w:hint="eastAsia"/>
          <w:sz w:val="24"/>
          <w:szCs w:val="24"/>
        </w:rPr>
        <w:t>23</w:t>
      </w:r>
      <w:r w:rsidR="004A21CC" w:rsidRPr="004A21CC">
        <w:rPr>
          <w:rFonts w:ascii="宋体" w:hAnsi="宋体" w:hint="eastAsia"/>
          <w:sz w:val="24"/>
          <w:szCs w:val="24"/>
        </w:rPr>
        <w:t>年</w:t>
      </w:r>
    </w:p>
    <w:p w14:paraId="2C9C68DD" w14:textId="77777777" w:rsidR="009859D6" w:rsidRPr="008B5ADA" w:rsidRDefault="009859D6" w:rsidP="00655851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考试总分：</w:t>
      </w:r>
      <w:r w:rsidRPr="008B5ADA">
        <w:rPr>
          <w:rFonts w:ascii="宋体" w:hAnsi="宋体" w:hint="eastAsia"/>
          <w:sz w:val="24"/>
          <w:szCs w:val="24"/>
        </w:rPr>
        <w:t>1</w:t>
      </w:r>
      <w:r w:rsidR="00A625E9" w:rsidRPr="008B5ADA">
        <w:rPr>
          <w:rFonts w:ascii="宋体" w:hAnsi="宋体" w:hint="eastAsia"/>
          <w:sz w:val="24"/>
          <w:szCs w:val="24"/>
        </w:rPr>
        <w:t>5</w:t>
      </w:r>
      <w:r w:rsidRPr="008B5ADA">
        <w:rPr>
          <w:rFonts w:ascii="宋体" w:hAnsi="宋体" w:hint="eastAsia"/>
          <w:sz w:val="24"/>
          <w:szCs w:val="24"/>
        </w:rPr>
        <w:t>0分</w:t>
      </w:r>
    </w:p>
    <w:p w14:paraId="076FC320" w14:textId="77777777" w:rsidR="009859D6" w:rsidRPr="008B5ADA" w:rsidRDefault="009859D6" w:rsidP="00655851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考试时间：</w:t>
      </w:r>
      <w:r w:rsidR="00A625E9" w:rsidRPr="008B5ADA">
        <w:rPr>
          <w:rFonts w:ascii="宋体" w:hAnsi="宋体" w:hint="eastAsia"/>
          <w:sz w:val="24"/>
          <w:szCs w:val="24"/>
        </w:rPr>
        <w:t>3小时</w:t>
      </w:r>
    </w:p>
    <w:p w14:paraId="659D581F" w14:textId="77777777" w:rsidR="00A625E9" w:rsidRPr="001904AA" w:rsidRDefault="00A625E9" w:rsidP="00F636F4">
      <w:pPr>
        <w:spacing w:line="360" w:lineRule="auto"/>
        <w:rPr>
          <w:b/>
        </w:rPr>
      </w:pPr>
    </w:p>
    <w:p w14:paraId="604A91A0" w14:textId="77777777" w:rsidR="00B56799" w:rsidRPr="009D6569" w:rsidRDefault="00B56799" w:rsidP="00F636F4">
      <w:pPr>
        <w:spacing w:line="360" w:lineRule="auto"/>
        <w:rPr>
          <w:b/>
          <w:sz w:val="28"/>
          <w:szCs w:val="28"/>
        </w:rPr>
      </w:pPr>
      <w:r w:rsidRPr="009D6569">
        <w:rPr>
          <w:rFonts w:hint="eastAsia"/>
          <w:b/>
          <w:sz w:val="28"/>
          <w:szCs w:val="28"/>
        </w:rPr>
        <w:t>一、考试</w:t>
      </w:r>
      <w:r w:rsidR="009859D6" w:rsidRPr="009D6569">
        <w:rPr>
          <w:rFonts w:hint="eastAsia"/>
          <w:b/>
          <w:sz w:val="28"/>
          <w:szCs w:val="28"/>
        </w:rPr>
        <w:t>目的与要求</w:t>
      </w:r>
    </w:p>
    <w:p w14:paraId="27C18456" w14:textId="3145F830" w:rsidR="00A34DB0" w:rsidRPr="00AD6E1F" w:rsidRDefault="00BC3EA0" w:rsidP="00AD6E1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D6E1F">
        <w:rPr>
          <w:rFonts w:ascii="宋体" w:hAnsi="宋体" w:hint="eastAsia"/>
          <w:sz w:val="24"/>
          <w:szCs w:val="24"/>
        </w:rPr>
        <w:t>《</w:t>
      </w:r>
      <w:r w:rsidR="007F2171" w:rsidRPr="00AD6E1F">
        <w:rPr>
          <w:rFonts w:ascii="宋体" w:hAnsi="宋体" w:hint="eastAsia"/>
          <w:sz w:val="24"/>
          <w:szCs w:val="24"/>
        </w:rPr>
        <w:t>数学分析</w:t>
      </w:r>
      <w:r w:rsidRPr="00AD6E1F">
        <w:rPr>
          <w:rFonts w:ascii="宋体" w:hAnsi="宋体" w:hint="eastAsia"/>
          <w:sz w:val="24"/>
          <w:szCs w:val="24"/>
        </w:rPr>
        <w:t>》</w:t>
      </w:r>
      <w:r w:rsidR="007F2171" w:rsidRPr="00AD6E1F">
        <w:rPr>
          <w:rFonts w:ascii="宋体" w:hAnsi="宋体" w:hint="eastAsia"/>
          <w:sz w:val="24"/>
          <w:szCs w:val="24"/>
        </w:rPr>
        <w:t>考试大纲适用于统计学专业硕士研究生入学考试</w:t>
      </w:r>
      <w:r w:rsidR="00B1225A">
        <w:rPr>
          <w:rFonts w:ascii="宋体" w:hAnsi="宋体" w:hint="eastAsia"/>
          <w:sz w:val="24"/>
          <w:szCs w:val="24"/>
        </w:rPr>
        <w:t>，</w:t>
      </w:r>
      <w:r w:rsidR="007F2171" w:rsidRPr="00AD6E1F">
        <w:rPr>
          <w:rFonts w:ascii="宋体" w:hAnsi="宋体" w:hint="eastAsia"/>
          <w:sz w:val="24"/>
          <w:szCs w:val="24"/>
        </w:rPr>
        <w:t>其目的是</w:t>
      </w:r>
      <w:r w:rsidR="00F042CD" w:rsidRPr="00AD6E1F">
        <w:rPr>
          <w:rFonts w:ascii="宋体" w:hAnsi="宋体" w:hint="eastAsia"/>
          <w:sz w:val="24"/>
          <w:szCs w:val="24"/>
        </w:rPr>
        <w:t>考察考生对</w:t>
      </w:r>
      <w:r w:rsidR="007F2171" w:rsidRPr="00AD6E1F">
        <w:rPr>
          <w:rFonts w:ascii="宋体" w:hAnsi="宋体" w:hint="eastAsia"/>
          <w:sz w:val="24"/>
          <w:szCs w:val="24"/>
        </w:rPr>
        <w:t>数学分析最基本内容的理解、掌握和熟练程度。要求考生熟悉数学分析</w:t>
      </w:r>
      <w:r w:rsidR="007D6FA3" w:rsidRPr="00AD6E1F">
        <w:rPr>
          <w:rFonts w:ascii="宋体" w:hAnsi="宋体"/>
          <w:sz w:val="24"/>
          <w:szCs w:val="24"/>
        </w:rPr>
        <w:t>的</w:t>
      </w:r>
      <w:r w:rsidR="008D0DB3" w:rsidRPr="00AD6E1F">
        <w:rPr>
          <w:rFonts w:ascii="宋体" w:hAnsi="宋体" w:hint="eastAsia"/>
          <w:sz w:val="24"/>
          <w:szCs w:val="24"/>
        </w:rPr>
        <w:t>基本概念</w:t>
      </w:r>
      <w:r w:rsidR="007D6FA3" w:rsidRPr="00AD6E1F">
        <w:rPr>
          <w:rFonts w:ascii="宋体" w:hAnsi="宋体" w:hint="eastAsia"/>
          <w:sz w:val="24"/>
          <w:szCs w:val="24"/>
        </w:rPr>
        <w:t>、</w:t>
      </w:r>
      <w:r w:rsidR="008D0DB3" w:rsidRPr="00AD6E1F">
        <w:rPr>
          <w:rFonts w:ascii="宋体" w:hAnsi="宋体" w:hint="eastAsia"/>
          <w:sz w:val="24"/>
          <w:szCs w:val="24"/>
        </w:rPr>
        <w:t>基本理论和</w:t>
      </w:r>
      <w:r w:rsidR="007D6FA3" w:rsidRPr="00AD6E1F">
        <w:rPr>
          <w:rFonts w:ascii="宋体" w:hAnsi="宋体" w:hint="eastAsia"/>
          <w:sz w:val="24"/>
          <w:szCs w:val="24"/>
        </w:rPr>
        <w:t>基本</w:t>
      </w:r>
      <w:r w:rsidR="008D0DB3" w:rsidRPr="00AD6E1F">
        <w:rPr>
          <w:rFonts w:ascii="宋体" w:hAnsi="宋体" w:hint="eastAsia"/>
          <w:sz w:val="24"/>
          <w:szCs w:val="24"/>
        </w:rPr>
        <w:t>方法</w:t>
      </w:r>
      <w:r w:rsidR="007F2171" w:rsidRPr="00AD6E1F">
        <w:rPr>
          <w:rFonts w:ascii="宋体" w:hAnsi="宋体" w:hint="eastAsia"/>
          <w:sz w:val="24"/>
          <w:szCs w:val="24"/>
        </w:rPr>
        <w:t>，具有较强的抽象能力、逻辑推理能力和运算能力。</w:t>
      </w:r>
    </w:p>
    <w:p w14:paraId="45FEAF95" w14:textId="77777777" w:rsidR="007D6FA3" w:rsidRPr="00AD6E1F" w:rsidRDefault="001C24D7" w:rsidP="00AD6E1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通过《</w:t>
      </w:r>
      <w:r w:rsidR="007F2171" w:rsidRPr="00AD6E1F">
        <w:rPr>
          <w:rFonts w:ascii="宋体" w:hAnsi="宋体" w:hint="eastAsia"/>
          <w:sz w:val="24"/>
          <w:szCs w:val="24"/>
        </w:rPr>
        <w:t>数学分析</w:t>
      </w:r>
      <w:r>
        <w:rPr>
          <w:rFonts w:ascii="宋体" w:hAnsi="宋体" w:hint="eastAsia"/>
          <w:sz w:val="24"/>
          <w:szCs w:val="24"/>
        </w:rPr>
        <w:t>》</w:t>
      </w:r>
      <w:r w:rsidR="00B6780C">
        <w:rPr>
          <w:rFonts w:ascii="宋体" w:hAnsi="宋体" w:hint="eastAsia"/>
          <w:sz w:val="24"/>
          <w:szCs w:val="24"/>
        </w:rPr>
        <w:t>课程</w:t>
      </w:r>
      <w:r>
        <w:rPr>
          <w:rFonts w:ascii="宋体" w:hAnsi="宋体" w:hint="eastAsia"/>
          <w:sz w:val="24"/>
          <w:szCs w:val="24"/>
        </w:rPr>
        <w:t>的学习和考试，</w:t>
      </w:r>
      <w:r w:rsidRPr="00AD6E1F">
        <w:rPr>
          <w:rFonts w:ascii="宋体" w:hAnsi="宋体" w:hint="eastAsia"/>
          <w:sz w:val="24"/>
          <w:szCs w:val="24"/>
        </w:rPr>
        <w:t>要求</w:t>
      </w:r>
      <w:r w:rsidR="00077045" w:rsidRPr="00AD6E1F">
        <w:rPr>
          <w:rFonts w:ascii="宋体" w:hAnsi="宋体" w:hint="eastAsia"/>
          <w:sz w:val="24"/>
          <w:szCs w:val="24"/>
        </w:rPr>
        <w:t>考生</w:t>
      </w:r>
      <w:r w:rsidR="007D6FA3" w:rsidRPr="00AD6E1F">
        <w:rPr>
          <w:rFonts w:ascii="宋体" w:hAnsi="宋体" w:hint="eastAsia"/>
          <w:sz w:val="24"/>
          <w:szCs w:val="24"/>
        </w:rPr>
        <w:t>：</w:t>
      </w:r>
    </w:p>
    <w:p w14:paraId="56A2C6E3" w14:textId="7FCF5935" w:rsidR="00DB7BC5" w:rsidRPr="00AD6E1F" w:rsidRDefault="00DB7BC5" w:rsidP="00AD6E1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D6E1F">
        <w:rPr>
          <w:rFonts w:ascii="宋体" w:hAnsi="宋体" w:hint="eastAsia"/>
          <w:sz w:val="24"/>
          <w:szCs w:val="24"/>
        </w:rPr>
        <w:t xml:space="preserve">1. </w:t>
      </w:r>
      <w:r w:rsidR="008D0DB3" w:rsidRPr="00AD6E1F">
        <w:rPr>
          <w:rFonts w:ascii="宋体" w:hAnsi="宋体" w:hint="eastAsia"/>
          <w:sz w:val="24"/>
          <w:szCs w:val="24"/>
        </w:rPr>
        <w:t>能够系统</w:t>
      </w:r>
      <w:r w:rsidR="00E93785" w:rsidRPr="00AD6E1F">
        <w:rPr>
          <w:rFonts w:ascii="宋体" w:hAnsi="宋体" w:hint="eastAsia"/>
          <w:sz w:val="24"/>
          <w:szCs w:val="24"/>
        </w:rPr>
        <w:t>地</w:t>
      </w:r>
      <w:r w:rsidR="008D0DB3" w:rsidRPr="00AD6E1F">
        <w:rPr>
          <w:rFonts w:ascii="宋体" w:hAnsi="宋体" w:hint="eastAsia"/>
          <w:sz w:val="24"/>
          <w:szCs w:val="24"/>
        </w:rPr>
        <w:t>掌握</w:t>
      </w:r>
      <w:r w:rsidR="007F2171" w:rsidRPr="00AD6E1F">
        <w:rPr>
          <w:rFonts w:ascii="宋体" w:hAnsi="宋体" w:hint="eastAsia"/>
          <w:sz w:val="24"/>
          <w:szCs w:val="24"/>
        </w:rPr>
        <w:t>数学分析</w:t>
      </w:r>
      <w:r w:rsidRPr="00AD6E1F">
        <w:rPr>
          <w:rFonts w:ascii="宋体" w:hAnsi="宋体" w:hint="eastAsia"/>
          <w:sz w:val="24"/>
          <w:szCs w:val="24"/>
        </w:rPr>
        <w:t>的基本概念、基本理论和基本方法</w:t>
      </w:r>
      <w:r w:rsidR="00B6780C" w:rsidRPr="00AD6E1F">
        <w:rPr>
          <w:rFonts w:ascii="宋体" w:hAnsi="宋体" w:hint="eastAsia"/>
          <w:sz w:val="24"/>
          <w:szCs w:val="24"/>
        </w:rPr>
        <w:t>，具备独立获取</w:t>
      </w:r>
      <w:r w:rsidR="00AD69A1" w:rsidRPr="00AD6E1F">
        <w:rPr>
          <w:rFonts w:ascii="宋体" w:hAnsi="宋体" w:hint="eastAsia"/>
          <w:sz w:val="24"/>
          <w:szCs w:val="24"/>
        </w:rPr>
        <w:t>数学</w:t>
      </w:r>
      <w:r w:rsidR="00B6780C" w:rsidRPr="00AD6E1F">
        <w:rPr>
          <w:rFonts w:ascii="宋体" w:hAnsi="宋体" w:hint="eastAsia"/>
          <w:sz w:val="24"/>
          <w:szCs w:val="24"/>
        </w:rPr>
        <w:t>知识的能力，为进一步学习</w:t>
      </w:r>
      <w:r w:rsidR="00AD69A1" w:rsidRPr="00AD6E1F">
        <w:rPr>
          <w:rFonts w:ascii="宋体" w:hAnsi="宋体" w:hint="eastAsia"/>
          <w:sz w:val="24"/>
          <w:szCs w:val="24"/>
        </w:rPr>
        <w:t>其他数学</w:t>
      </w:r>
      <w:r w:rsidR="00551A82" w:rsidRPr="00AD6E1F">
        <w:rPr>
          <w:rFonts w:ascii="宋体" w:hAnsi="宋体" w:hint="eastAsia"/>
          <w:sz w:val="24"/>
          <w:szCs w:val="24"/>
        </w:rPr>
        <w:t>专业课程打下坚实基础</w:t>
      </w:r>
      <w:r w:rsidR="00B44050">
        <w:rPr>
          <w:rFonts w:ascii="宋体" w:hAnsi="宋体" w:hint="eastAsia"/>
          <w:sz w:val="24"/>
          <w:szCs w:val="24"/>
        </w:rPr>
        <w:t>；</w:t>
      </w:r>
      <w:r w:rsidR="008D0DB3" w:rsidRPr="00AD6E1F">
        <w:rPr>
          <w:rFonts w:ascii="宋体" w:hAnsi="宋体" w:hint="eastAsia"/>
          <w:sz w:val="24"/>
          <w:szCs w:val="24"/>
        </w:rPr>
        <w:t xml:space="preserve"> </w:t>
      </w:r>
    </w:p>
    <w:p w14:paraId="3DB4D18D" w14:textId="77777777" w:rsidR="00E93785" w:rsidRPr="00AD6E1F" w:rsidRDefault="00DB7BC5" w:rsidP="00AD6E1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D6E1F">
        <w:rPr>
          <w:rFonts w:ascii="宋体" w:hAnsi="宋体" w:hint="eastAsia"/>
          <w:sz w:val="24"/>
          <w:szCs w:val="24"/>
        </w:rPr>
        <w:t xml:space="preserve">2. </w:t>
      </w:r>
      <w:r w:rsidR="00551A82" w:rsidRPr="00AD6E1F">
        <w:rPr>
          <w:rFonts w:ascii="宋体" w:hAnsi="宋体" w:hint="eastAsia"/>
          <w:sz w:val="24"/>
          <w:szCs w:val="24"/>
        </w:rPr>
        <w:t>能够</w:t>
      </w:r>
      <w:r w:rsidR="00AD69A1" w:rsidRPr="00AD6E1F">
        <w:rPr>
          <w:rFonts w:ascii="宋体" w:hAnsi="宋体" w:hint="eastAsia"/>
          <w:sz w:val="24"/>
          <w:szCs w:val="24"/>
        </w:rPr>
        <w:t>运用数学分析的</w:t>
      </w:r>
      <w:r w:rsidR="00F340E0" w:rsidRPr="00AD6E1F">
        <w:rPr>
          <w:rFonts w:ascii="宋体" w:hAnsi="宋体" w:hint="eastAsia"/>
          <w:sz w:val="24"/>
          <w:szCs w:val="24"/>
        </w:rPr>
        <w:t>理论</w:t>
      </w:r>
      <w:r w:rsidR="00AD69A1" w:rsidRPr="00AD6E1F">
        <w:rPr>
          <w:rFonts w:ascii="宋体" w:hAnsi="宋体" w:hint="eastAsia"/>
          <w:sz w:val="24"/>
          <w:szCs w:val="24"/>
        </w:rPr>
        <w:t>知识</w:t>
      </w:r>
      <w:r w:rsidR="00F340E0" w:rsidRPr="00AD6E1F">
        <w:rPr>
          <w:rFonts w:ascii="宋体" w:hAnsi="宋体" w:hint="eastAsia"/>
          <w:sz w:val="24"/>
          <w:szCs w:val="24"/>
        </w:rPr>
        <w:t>和论证方法</w:t>
      </w:r>
      <w:r w:rsidR="00AD69A1" w:rsidRPr="00AD6E1F">
        <w:rPr>
          <w:rFonts w:ascii="宋体" w:hAnsi="宋体" w:hint="eastAsia"/>
          <w:sz w:val="24"/>
          <w:szCs w:val="24"/>
        </w:rPr>
        <w:t>进行具体分析问题和解决问题的基本能力</w:t>
      </w:r>
      <w:r w:rsidR="00E93785" w:rsidRPr="00AD6E1F">
        <w:rPr>
          <w:rFonts w:ascii="宋体" w:hAnsi="宋体" w:hint="eastAsia"/>
          <w:sz w:val="24"/>
          <w:szCs w:val="24"/>
        </w:rPr>
        <w:t>。</w:t>
      </w:r>
    </w:p>
    <w:p w14:paraId="5CD7D4F4" w14:textId="77777777" w:rsidR="00F327BB" w:rsidRDefault="009859D6" w:rsidP="00F327BB">
      <w:pPr>
        <w:spacing w:line="360" w:lineRule="auto"/>
        <w:rPr>
          <w:b/>
          <w:sz w:val="28"/>
          <w:szCs w:val="28"/>
        </w:rPr>
      </w:pPr>
      <w:r w:rsidRPr="009D6569">
        <w:rPr>
          <w:rFonts w:hint="eastAsia"/>
          <w:b/>
          <w:sz w:val="28"/>
          <w:szCs w:val="28"/>
        </w:rPr>
        <w:t>二</w:t>
      </w:r>
      <w:r w:rsidR="00B56799" w:rsidRPr="009D6569">
        <w:rPr>
          <w:rFonts w:hint="eastAsia"/>
          <w:b/>
          <w:sz w:val="28"/>
          <w:szCs w:val="28"/>
        </w:rPr>
        <w:t>、考试</w:t>
      </w:r>
      <w:r w:rsidR="00506871">
        <w:rPr>
          <w:rFonts w:hint="eastAsia"/>
          <w:b/>
          <w:sz w:val="28"/>
          <w:szCs w:val="28"/>
        </w:rPr>
        <w:t>的基本</w:t>
      </w:r>
      <w:r w:rsidR="00B56799" w:rsidRPr="009D6569">
        <w:rPr>
          <w:rFonts w:hint="eastAsia"/>
          <w:b/>
          <w:sz w:val="28"/>
          <w:szCs w:val="28"/>
        </w:rPr>
        <w:t>内容</w:t>
      </w:r>
      <w:r w:rsidR="006508FB">
        <w:rPr>
          <w:rFonts w:hint="eastAsia"/>
          <w:b/>
          <w:sz w:val="28"/>
          <w:szCs w:val="28"/>
        </w:rPr>
        <w:t>与要求</w:t>
      </w:r>
    </w:p>
    <w:p w14:paraId="5F118076" w14:textId="77777777" w:rsidR="00C767D2" w:rsidRDefault="00C767D2" w:rsidP="00722452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3D7A1751" w14:textId="77777777" w:rsidR="00506871" w:rsidRDefault="00E17B2D" w:rsidP="00722452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第1章</w:t>
      </w:r>
      <w:r w:rsidR="00170FFD">
        <w:rPr>
          <w:rFonts w:ascii="黑体" w:eastAsia="黑体" w:hAnsi="黑体"/>
          <w:b/>
          <w:sz w:val="28"/>
          <w:szCs w:val="28"/>
        </w:rPr>
        <w:t xml:space="preserve">   </w:t>
      </w:r>
      <w:r w:rsidR="00F24E56">
        <w:rPr>
          <w:rFonts w:ascii="黑体" w:eastAsia="黑体" w:hAnsi="黑体" w:hint="eastAsia"/>
          <w:b/>
          <w:sz w:val="28"/>
          <w:szCs w:val="28"/>
        </w:rPr>
        <w:t>函数</w:t>
      </w:r>
    </w:p>
    <w:p w14:paraId="0FDD6036" w14:textId="77777777" w:rsidR="00D12886" w:rsidRPr="007006AF" w:rsidRDefault="00380BDE" w:rsidP="00722452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24"/>
        </w:rPr>
      </w:pPr>
      <w:r w:rsidRPr="007006AF">
        <w:rPr>
          <w:rFonts w:ascii="宋体" w:hAnsi="宋体" w:hint="eastAsia"/>
          <w:b/>
          <w:bCs/>
          <w:sz w:val="24"/>
          <w:szCs w:val="24"/>
        </w:rPr>
        <w:t>考试内容</w:t>
      </w:r>
      <w:r w:rsidR="007006AF">
        <w:rPr>
          <w:rFonts w:ascii="宋体" w:hAnsi="宋体" w:hint="eastAsia"/>
          <w:b/>
          <w:bCs/>
          <w:sz w:val="24"/>
          <w:szCs w:val="24"/>
        </w:rPr>
        <w:t>：</w:t>
      </w:r>
    </w:p>
    <w:p w14:paraId="3AC0ACAB" w14:textId="77777777" w:rsidR="00380BDE" w:rsidRPr="00AD6E1F" w:rsidRDefault="00380BDE" w:rsidP="00722452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函数的概念及表示法</w:t>
      </w:r>
      <w:r w:rsidR="001509B1"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 w:hint="eastAsia"/>
          <w:sz w:val="24"/>
          <w:szCs w:val="24"/>
        </w:rPr>
        <w:t>函数的</w:t>
      </w:r>
      <w:r w:rsidR="001509B1">
        <w:rPr>
          <w:rFonts w:ascii="宋体" w:hAnsi="宋体" w:hint="eastAsia"/>
          <w:sz w:val="24"/>
          <w:szCs w:val="24"/>
        </w:rPr>
        <w:t>基本</w:t>
      </w:r>
      <w:r>
        <w:rPr>
          <w:rFonts w:ascii="宋体" w:hAnsi="宋体" w:hint="eastAsia"/>
          <w:sz w:val="24"/>
          <w:szCs w:val="24"/>
        </w:rPr>
        <w:t>性质</w:t>
      </w:r>
      <w:r w:rsidR="001509B1"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 w:hint="eastAsia"/>
          <w:sz w:val="24"/>
          <w:szCs w:val="24"/>
        </w:rPr>
        <w:t>反函数</w:t>
      </w:r>
      <w:r w:rsidR="001509B1"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 w:hint="eastAsia"/>
          <w:sz w:val="24"/>
          <w:szCs w:val="24"/>
        </w:rPr>
        <w:t>复合函数。</w:t>
      </w:r>
    </w:p>
    <w:p w14:paraId="0CACE6AE" w14:textId="77777777" w:rsidR="00380BDE" w:rsidRPr="007006AF" w:rsidRDefault="00380BDE" w:rsidP="00380BDE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24"/>
        </w:rPr>
      </w:pPr>
      <w:r w:rsidRPr="007006AF">
        <w:rPr>
          <w:rFonts w:ascii="宋体" w:hAnsi="宋体" w:hint="eastAsia"/>
          <w:b/>
          <w:bCs/>
          <w:sz w:val="24"/>
          <w:szCs w:val="24"/>
        </w:rPr>
        <w:t>考试要求</w:t>
      </w:r>
      <w:r w:rsidR="007006AF" w:rsidRPr="007006AF">
        <w:rPr>
          <w:rFonts w:ascii="宋体" w:hAnsi="宋体" w:hint="eastAsia"/>
          <w:b/>
          <w:bCs/>
          <w:sz w:val="24"/>
          <w:szCs w:val="24"/>
        </w:rPr>
        <w:t>：</w:t>
      </w:r>
    </w:p>
    <w:p w14:paraId="601A4A6B" w14:textId="77777777" w:rsidR="00380BDE" w:rsidRPr="00380BDE" w:rsidRDefault="00380BDE" w:rsidP="00380BD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1、理解函数的概念，掌握函数的表示法；</w:t>
      </w:r>
    </w:p>
    <w:p w14:paraId="6BA5E753" w14:textId="77777777" w:rsidR="00380BDE" w:rsidRDefault="00380BDE" w:rsidP="00380BD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380BDE">
        <w:rPr>
          <w:rFonts w:ascii="宋体" w:hAnsi="宋体" w:hint="eastAsia"/>
          <w:sz w:val="24"/>
          <w:szCs w:val="24"/>
        </w:rPr>
        <w:lastRenderedPageBreak/>
        <w:t>2、</w:t>
      </w:r>
      <w:r>
        <w:rPr>
          <w:rFonts w:ascii="宋体" w:hAnsi="宋体" w:hint="eastAsia"/>
          <w:sz w:val="24"/>
          <w:szCs w:val="24"/>
        </w:rPr>
        <w:t>了解函数的有界性、单调性、奇偶性、周期性；</w:t>
      </w:r>
    </w:p>
    <w:p w14:paraId="56A8500A" w14:textId="77777777" w:rsidR="00380BDE" w:rsidRDefault="00380BDE" w:rsidP="00380BD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</w:t>
      </w:r>
      <w:r w:rsidR="00D84A43">
        <w:rPr>
          <w:rFonts w:ascii="宋体" w:hAnsi="宋体" w:hint="eastAsia"/>
          <w:sz w:val="24"/>
          <w:szCs w:val="24"/>
        </w:rPr>
        <w:t>理解复合函数及分段函数的概念，了解反函数的概念；</w:t>
      </w:r>
    </w:p>
    <w:p w14:paraId="12137743" w14:textId="77777777" w:rsidR="00D84A43" w:rsidRDefault="00D84A43" w:rsidP="00380BD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4、掌握基本初等函数的性质及图形，了解初等函数的概念。</w:t>
      </w:r>
    </w:p>
    <w:p w14:paraId="0FD300D6" w14:textId="77777777" w:rsidR="00D03FF2" w:rsidRDefault="00D03FF2" w:rsidP="00D03FF2">
      <w:pPr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</w:t>
      </w:r>
      <w:r>
        <w:rPr>
          <w:rFonts w:ascii="宋体" w:hAnsi="宋体" w:hint="eastAsia"/>
          <w:b/>
          <w:sz w:val="24"/>
          <w:szCs w:val="24"/>
        </w:rPr>
        <w:t>章</w:t>
      </w:r>
      <w:r w:rsidRPr="00D03FF2">
        <w:rPr>
          <w:rFonts w:ascii="宋体" w:hAnsi="宋体" w:hint="eastAsia"/>
          <w:b/>
          <w:sz w:val="24"/>
          <w:szCs w:val="24"/>
        </w:rPr>
        <w:t>复习重点：</w:t>
      </w:r>
    </w:p>
    <w:p w14:paraId="2CD3CDC3" w14:textId="77777777" w:rsidR="00D03FF2" w:rsidRPr="00380BDE" w:rsidRDefault="00D03FF2" w:rsidP="00D03FF2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函数的概念及性质。</w:t>
      </w:r>
    </w:p>
    <w:p w14:paraId="54897846" w14:textId="77777777" w:rsidR="00C767D2" w:rsidRDefault="00C767D2" w:rsidP="00722452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38D7E561" w14:textId="77777777" w:rsidR="00506871" w:rsidRDefault="00E17B2D" w:rsidP="00722452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第2章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="007E7B52">
        <w:rPr>
          <w:rFonts w:ascii="黑体" w:eastAsia="黑体" w:hAnsi="黑体" w:hint="eastAsia"/>
          <w:b/>
          <w:sz w:val="28"/>
          <w:szCs w:val="28"/>
        </w:rPr>
        <w:t>极限与</w:t>
      </w:r>
      <w:r w:rsidR="004A1E7E">
        <w:rPr>
          <w:rFonts w:ascii="黑体" w:eastAsia="黑体" w:hAnsi="黑体" w:hint="eastAsia"/>
          <w:b/>
          <w:sz w:val="28"/>
          <w:szCs w:val="28"/>
        </w:rPr>
        <w:t>连续</w:t>
      </w:r>
    </w:p>
    <w:p w14:paraId="4D878CCF" w14:textId="77777777" w:rsidR="00D84A43" w:rsidRPr="007006AF" w:rsidRDefault="00D84A43" w:rsidP="00722452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24"/>
        </w:rPr>
      </w:pPr>
      <w:r w:rsidRPr="007006AF">
        <w:rPr>
          <w:rFonts w:ascii="宋体" w:hAnsi="宋体" w:hint="eastAsia"/>
          <w:b/>
          <w:bCs/>
          <w:sz w:val="24"/>
          <w:szCs w:val="24"/>
        </w:rPr>
        <w:t>考试内容</w:t>
      </w:r>
      <w:r w:rsidR="007006AF">
        <w:rPr>
          <w:rFonts w:ascii="宋体" w:hAnsi="宋体" w:hint="eastAsia"/>
          <w:b/>
          <w:bCs/>
          <w:sz w:val="24"/>
          <w:szCs w:val="24"/>
        </w:rPr>
        <w:t>：</w:t>
      </w:r>
    </w:p>
    <w:p w14:paraId="6431C17B" w14:textId="7F0FC6C5" w:rsidR="004A1E7E" w:rsidRDefault="007E7B52" w:rsidP="004A1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D6E1F">
        <w:rPr>
          <w:rFonts w:ascii="宋体" w:hAnsi="宋体" w:hint="eastAsia"/>
          <w:sz w:val="24"/>
          <w:szCs w:val="24"/>
        </w:rPr>
        <w:t>数列极限</w:t>
      </w:r>
      <w:r w:rsidR="00D84A43">
        <w:rPr>
          <w:rFonts w:ascii="宋体" w:hAnsi="宋体" w:hint="eastAsia"/>
          <w:sz w:val="24"/>
          <w:szCs w:val="24"/>
        </w:rPr>
        <w:t>与</w:t>
      </w:r>
      <w:r w:rsidR="005A3B12" w:rsidRPr="00AD6E1F">
        <w:rPr>
          <w:rFonts w:ascii="宋体" w:hAnsi="宋体" w:hint="eastAsia"/>
          <w:sz w:val="24"/>
          <w:szCs w:val="24"/>
        </w:rPr>
        <w:t>函数极限</w:t>
      </w:r>
      <w:r w:rsidR="00D84A43">
        <w:rPr>
          <w:rFonts w:ascii="宋体" w:hAnsi="宋体" w:hint="eastAsia"/>
          <w:sz w:val="24"/>
          <w:szCs w:val="24"/>
        </w:rPr>
        <w:t>的</w:t>
      </w:r>
      <w:r w:rsidR="005A3B12" w:rsidRPr="00AD6E1F">
        <w:rPr>
          <w:rFonts w:ascii="宋体" w:hAnsi="宋体" w:hint="eastAsia"/>
          <w:sz w:val="24"/>
          <w:szCs w:val="24"/>
        </w:rPr>
        <w:t>概念</w:t>
      </w:r>
      <w:r w:rsidR="00D84A43">
        <w:rPr>
          <w:rFonts w:ascii="宋体" w:hAnsi="宋体" w:hint="eastAsia"/>
          <w:sz w:val="24"/>
          <w:szCs w:val="24"/>
        </w:rPr>
        <w:t>及性质</w:t>
      </w:r>
      <w:r w:rsidR="001509B1">
        <w:rPr>
          <w:rFonts w:ascii="宋体" w:hAnsi="宋体" w:hint="eastAsia"/>
          <w:sz w:val="24"/>
          <w:szCs w:val="24"/>
        </w:rPr>
        <w:t>；</w:t>
      </w:r>
      <w:r w:rsidR="00D84A43">
        <w:rPr>
          <w:rFonts w:ascii="宋体" w:hAnsi="宋体" w:hint="eastAsia"/>
          <w:sz w:val="24"/>
          <w:szCs w:val="24"/>
        </w:rPr>
        <w:t>函数左、右极限</w:t>
      </w:r>
      <w:r w:rsidR="001509B1">
        <w:rPr>
          <w:rFonts w:ascii="宋体" w:hAnsi="宋体" w:hint="eastAsia"/>
          <w:sz w:val="24"/>
          <w:szCs w:val="24"/>
        </w:rPr>
        <w:t>；</w:t>
      </w:r>
      <w:r w:rsidR="00D84A43">
        <w:rPr>
          <w:rFonts w:ascii="宋体" w:hAnsi="宋体" w:hint="eastAsia"/>
          <w:sz w:val="24"/>
          <w:szCs w:val="24"/>
        </w:rPr>
        <w:t>无穷小量与无穷大量的概念及关系</w:t>
      </w:r>
      <w:r w:rsidR="001509B1">
        <w:rPr>
          <w:rFonts w:ascii="宋体" w:hAnsi="宋体" w:hint="eastAsia"/>
          <w:sz w:val="24"/>
          <w:szCs w:val="24"/>
        </w:rPr>
        <w:t>；</w:t>
      </w:r>
      <w:r w:rsidR="00D84A43">
        <w:rPr>
          <w:rFonts w:ascii="宋体" w:hAnsi="宋体" w:hint="eastAsia"/>
          <w:sz w:val="24"/>
          <w:szCs w:val="24"/>
        </w:rPr>
        <w:t>无穷小量的比较</w:t>
      </w:r>
      <w:r w:rsidR="001509B1">
        <w:rPr>
          <w:rFonts w:ascii="宋体" w:hAnsi="宋体" w:hint="eastAsia"/>
          <w:sz w:val="24"/>
          <w:szCs w:val="24"/>
        </w:rPr>
        <w:t>；</w:t>
      </w:r>
      <w:r w:rsidR="00D84A43">
        <w:rPr>
          <w:rFonts w:ascii="宋体" w:hAnsi="宋体" w:hint="eastAsia"/>
          <w:sz w:val="24"/>
          <w:szCs w:val="24"/>
        </w:rPr>
        <w:t>极限的四则运算</w:t>
      </w:r>
      <w:r w:rsidR="001509B1">
        <w:rPr>
          <w:rFonts w:ascii="宋体" w:hAnsi="宋体" w:hint="eastAsia"/>
          <w:sz w:val="24"/>
          <w:szCs w:val="24"/>
        </w:rPr>
        <w:t>；</w:t>
      </w:r>
      <w:r w:rsidR="00D84A43">
        <w:rPr>
          <w:rFonts w:ascii="宋体" w:hAnsi="宋体" w:hint="eastAsia"/>
          <w:sz w:val="24"/>
          <w:szCs w:val="24"/>
        </w:rPr>
        <w:t>极限存在的条件：单调有界准则和夹逼准则</w:t>
      </w:r>
      <w:r w:rsidR="001509B1">
        <w:rPr>
          <w:rFonts w:ascii="宋体" w:hAnsi="宋体" w:hint="eastAsia"/>
          <w:sz w:val="24"/>
          <w:szCs w:val="24"/>
        </w:rPr>
        <w:t>；</w:t>
      </w:r>
      <w:r w:rsidR="00D84A43">
        <w:rPr>
          <w:rFonts w:ascii="宋体" w:hAnsi="宋体" w:hint="eastAsia"/>
          <w:sz w:val="24"/>
          <w:szCs w:val="24"/>
        </w:rPr>
        <w:t>两个重要极限：</w:t>
      </w:r>
      <w:r w:rsidR="00B44050" w:rsidRPr="00D84A43">
        <w:rPr>
          <w:rFonts w:ascii="宋体" w:hAnsi="宋体"/>
          <w:position w:val="-28"/>
          <w:sz w:val="24"/>
          <w:szCs w:val="24"/>
        </w:rPr>
        <w:object w:dxaOrig="2880" w:dyaOrig="740" w14:anchorId="14941C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4pt;height:36.6pt" o:ole="">
            <v:imagedata r:id="rId7" o:title=""/>
          </v:shape>
          <o:OLEObject Type="Embed" ProgID="Equation.DSMT4" ShapeID="_x0000_i1025" DrawAspect="Content" ObjectID="_1781333745" r:id="rId8"/>
        </w:object>
      </w:r>
      <w:r w:rsidR="00B44050">
        <w:rPr>
          <w:rFonts w:ascii="宋体" w:hAnsi="宋体" w:hint="eastAsia"/>
          <w:sz w:val="24"/>
          <w:szCs w:val="24"/>
        </w:rPr>
        <w:t>；</w:t>
      </w:r>
      <w:r w:rsidR="004A1E7E">
        <w:rPr>
          <w:rFonts w:ascii="宋体" w:hAnsi="宋体" w:hint="eastAsia"/>
          <w:sz w:val="24"/>
          <w:szCs w:val="24"/>
        </w:rPr>
        <w:t>函数连续的概念</w:t>
      </w:r>
      <w:r w:rsidR="001509B1">
        <w:rPr>
          <w:rFonts w:ascii="宋体" w:hAnsi="宋体" w:hint="eastAsia"/>
          <w:sz w:val="24"/>
          <w:szCs w:val="24"/>
        </w:rPr>
        <w:t>；</w:t>
      </w:r>
      <w:r w:rsidR="004A1E7E">
        <w:rPr>
          <w:rFonts w:ascii="宋体" w:hAnsi="宋体" w:hint="eastAsia"/>
          <w:sz w:val="24"/>
          <w:szCs w:val="24"/>
        </w:rPr>
        <w:t>函数间断点的类型</w:t>
      </w:r>
      <w:r w:rsidR="001509B1">
        <w:rPr>
          <w:rFonts w:ascii="宋体" w:hAnsi="宋体" w:hint="eastAsia"/>
          <w:sz w:val="24"/>
          <w:szCs w:val="24"/>
        </w:rPr>
        <w:t>；</w:t>
      </w:r>
      <w:r w:rsidR="004A1E7E">
        <w:rPr>
          <w:rFonts w:ascii="宋体" w:hAnsi="宋体" w:hint="eastAsia"/>
          <w:sz w:val="24"/>
          <w:szCs w:val="24"/>
        </w:rPr>
        <w:t>初等函数的连续性</w:t>
      </w:r>
      <w:r w:rsidR="001509B1">
        <w:rPr>
          <w:rFonts w:ascii="宋体" w:hAnsi="宋体" w:hint="eastAsia"/>
          <w:sz w:val="24"/>
          <w:szCs w:val="24"/>
        </w:rPr>
        <w:t>；</w:t>
      </w:r>
      <w:r w:rsidR="004A1E7E">
        <w:rPr>
          <w:rFonts w:ascii="宋体" w:hAnsi="宋体" w:hint="eastAsia"/>
          <w:sz w:val="24"/>
          <w:szCs w:val="24"/>
        </w:rPr>
        <w:t>闭区间上连续函数的性质。</w:t>
      </w:r>
    </w:p>
    <w:p w14:paraId="63D8752E" w14:textId="77777777" w:rsidR="00D84A43" w:rsidRPr="007006AF" w:rsidRDefault="00D84A43" w:rsidP="00722452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24"/>
        </w:rPr>
      </w:pPr>
      <w:r w:rsidRPr="007006AF">
        <w:rPr>
          <w:rFonts w:ascii="宋体" w:hAnsi="宋体" w:hint="eastAsia"/>
          <w:b/>
          <w:bCs/>
          <w:sz w:val="24"/>
          <w:szCs w:val="24"/>
        </w:rPr>
        <w:t>考试要求</w:t>
      </w:r>
      <w:r w:rsidR="007006AF" w:rsidRPr="007006AF">
        <w:rPr>
          <w:rFonts w:ascii="宋体" w:hAnsi="宋体" w:hint="eastAsia"/>
          <w:b/>
          <w:bCs/>
          <w:sz w:val="24"/>
          <w:szCs w:val="24"/>
        </w:rPr>
        <w:t>：</w:t>
      </w:r>
    </w:p>
    <w:p w14:paraId="6226A43B" w14:textId="1B496516" w:rsidR="00D84A43" w:rsidRPr="00D03FF2" w:rsidRDefault="00D03FF2" w:rsidP="00B4405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</w:t>
      </w:r>
      <w:r w:rsidR="00D84A43" w:rsidRPr="00D03FF2">
        <w:rPr>
          <w:rFonts w:ascii="宋体" w:hAnsi="宋体" w:hint="eastAsia"/>
          <w:sz w:val="24"/>
          <w:szCs w:val="24"/>
        </w:rPr>
        <w:t>理解极限的概念，理解函数左右极限的概念以及函数极限存在与左、右极限的关系；</w:t>
      </w:r>
    </w:p>
    <w:p w14:paraId="7F776198" w14:textId="77777777" w:rsidR="00D84A43" w:rsidRPr="00D03FF2" w:rsidRDefault="00D03FF2" w:rsidP="00D03FF2">
      <w:pPr>
        <w:spacing w:line="360" w:lineRule="auto"/>
        <w:ind w:left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</w:t>
      </w:r>
      <w:r w:rsidR="00D84A43" w:rsidRPr="00D03FF2">
        <w:rPr>
          <w:rFonts w:ascii="宋体" w:hAnsi="宋体" w:hint="eastAsia"/>
          <w:sz w:val="24"/>
          <w:szCs w:val="24"/>
        </w:rPr>
        <w:t>了解极限的性质与极限存在的两个准则，掌握极限的四则运算</w:t>
      </w:r>
      <w:r>
        <w:rPr>
          <w:rFonts w:ascii="宋体" w:hAnsi="宋体" w:hint="eastAsia"/>
          <w:sz w:val="24"/>
          <w:szCs w:val="24"/>
        </w:rPr>
        <w:t>；</w:t>
      </w:r>
    </w:p>
    <w:p w14:paraId="21E80639" w14:textId="77777777" w:rsidR="00D84A43" w:rsidRPr="00D03FF2" w:rsidRDefault="00D03FF2" w:rsidP="00D03FF2">
      <w:pPr>
        <w:spacing w:line="360" w:lineRule="auto"/>
        <w:ind w:left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</w:t>
      </w:r>
      <w:r w:rsidR="00D84A43" w:rsidRPr="00D03FF2">
        <w:rPr>
          <w:rFonts w:ascii="宋体" w:hAnsi="宋体" w:hint="eastAsia"/>
          <w:sz w:val="24"/>
          <w:szCs w:val="24"/>
        </w:rPr>
        <w:t>理解无穷小量</w:t>
      </w:r>
      <w:r w:rsidR="00B33FDF" w:rsidRPr="00D03FF2">
        <w:rPr>
          <w:rFonts w:ascii="宋体" w:hAnsi="宋体" w:hint="eastAsia"/>
          <w:sz w:val="24"/>
          <w:szCs w:val="24"/>
        </w:rPr>
        <w:t>和无穷大量的概念，掌握无穷小量的比较方法</w:t>
      </w:r>
      <w:r>
        <w:rPr>
          <w:rFonts w:ascii="宋体" w:hAnsi="宋体" w:hint="eastAsia"/>
          <w:sz w:val="24"/>
          <w:szCs w:val="24"/>
        </w:rPr>
        <w:t>；</w:t>
      </w:r>
    </w:p>
    <w:p w14:paraId="5D4371E0" w14:textId="77777777" w:rsidR="004A1E7E" w:rsidRPr="00D03FF2" w:rsidRDefault="00D03FF2" w:rsidP="00D03FF2">
      <w:pPr>
        <w:spacing w:line="360" w:lineRule="auto"/>
        <w:ind w:left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</w:t>
      </w:r>
      <w:r w:rsidR="004A1E7E" w:rsidRPr="00D03FF2">
        <w:rPr>
          <w:rFonts w:ascii="宋体" w:hAnsi="宋体" w:hint="eastAsia"/>
          <w:sz w:val="24"/>
          <w:szCs w:val="24"/>
        </w:rPr>
        <w:t>理解函数连续性的概念（含左、右连续），会判断函数</w:t>
      </w:r>
      <w:r>
        <w:rPr>
          <w:rFonts w:ascii="宋体" w:hAnsi="宋体" w:hint="eastAsia"/>
          <w:sz w:val="24"/>
          <w:szCs w:val="24"/>
        </w:rPr>
        <w:t>间断点</w:t>
      </w:r>
      <w:r w:rsidR="004A1E7E" w:rsidRPr="00D03FF2">
        <w:rPr>
          <w:rFonts w:ascii="宋体" w:hAnsi="宋体" w:hint="eastAsia"/>
          <w:sz w:val="24"/>
          <w:szCs w:val="24"/>
        </w:rPr>
        <w:t>的类型；</w:t>
      </w:r>
    </w:p>
    <w:p w14:paraId="359BA078" w14:textId="69B7B7A9" w:rsidR="004A1E7E" w:rsidRDefault="00D03FF2" w:rsidP="00B4405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</w:t>
      </w:r>
      <w:r w:rsidR="004A1E7E" w:rsidRPr="00D03FF2">
        <w:rPr>
          <w:rFonts w:ascii="宋体" w:hAnsi="宋体" w:hint="eastAsia"/>
          <w:sz w:val="24"/>
          <w:szCs w:val="24"/>
        </w:rPr>
        <w:t>掌握闭区间上连续函数的性质：有界性、最大值和最小值定理、零点存在定理，并会利用这些性质。</w:t>
      </w:r>
    </w:p>
    <w:p w14:paraId="2E67E001" w14:textId="77777777" w:rsidR="00D03FF2" w:rsidRPr="00D03FF2" w:rsidRDefault="00D03FF2" w:rsidP="00D03FF2">
      <w:pPr>
        <w:spacing w:line="360" w:lineRule="auto"/>
        <w:ind w:left="480"/>
        <w:rPr>
          <w:rFonts w:ascii="宋体" w:hAnsi="宋体"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本章复习重点：</w:t>
      </w:r>
    </w:p>
    <w:p w14:paraId="620959FB" w14:textId="6CE361E7" w:rsidR="00C767D2" w:rsidRDefault="00D03FF2" w:rsidP="00197DEE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熟练掌握两个重要极限：</w:t>
      </w:r>
      <w:r w:rsidR="001265A8" w:rsidRPr="00D84A43">
        <w:rPr>
          <w:rFonts w:ascii="宋体" w:hAnsi="宋体"/>
          <w:position w:val="-28"/>
          <w:sz w:val="24"/>
          <w:szCs w:val="24"/>
        </w:rPr>
        <w:object w:dxaOrig="2880" w:dyaOrig="740" w14:anchorId="1103F829">
          <v:shape id="_x0000_i1026" type="#_x0000_t75" style="width:2in;height:36.6pt" o:ole="">
            <v:imagedata r:id="rId9" o:title=""/>
          </v:shape>
          <o:OLEObject Type="Embed" ProgID="Equation.DSMT4" ShapeID="_x0000_i1026" DrawAspect="Content" ObjectID="_1781333746" r:id="rId10"/>
        </w:object>
      </w:r>
      <w:r w:rsidR="001265A8">
        <w:rPr>
          <w:rFonts w:ascii="宋体" w:hAnsi="宋体" w:hint="eastAsia"/>
          <w:sz w:val="24"/>
          <w:szCs w:val="24"/>
        </w:rPr>
        <w:t>；</w:t>
      </w:r>
    </w:p>
    <w:p w14:paraId="1BCDE74D" w14:textId="77777777" w:rsidR="00D03FF2" w:rsidRDefault="00D03FF2" w:rsidP="00197DEE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掌握无穷小的比较，重点掌握利用等价无穷小替换求函数极限；</w:t>
      </w:r>
    </w:p>
    <w:p w14:paraId="452F24C7" w14:textId="77777777" w:rsidR="00D03FF2" w:rsidRDefault="00D03FF2" w:rsidP="00197DEE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掌握函数间断点的类型，熟练掌握函数定义域的求法；</w:t>
      </w:r>
    </w:p>
    <w:p w14:paraId="3CA2BBC9" w14:textId="77777777" w:rsidR="00D03FF2" w:rsidRPr="00D03FF2" w:rsidRDefault="00D03FF2" w:rsidP="00197DEE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掌握闭区间上连续函数的零点定理。</w:t>
      </w:r>
    </w:p>
    <w:p w14:paraId="4A0AF186" w14:textId="77777777" w:rsidR="00D03FF2" w:rsidRDefault="00D03FF2" w:rsidP="00722452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20E083EA" w14:textId="77777777" w:rsidR="00506871" w:rsidRDefault="00E17B2D" w:rsidP="00722452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lastRenderedPageBreak/>
        <w:t>第</w:t>
      </w:r>
      <w:r w:rsidR="004A1E7E">
        <w:rPr>
          <w:rFonts w:ascii="黑体" w:eastAsia="黑体" w:hAnsi="黑体"/>
          <w:b/>
          <w:sz w:val="28"/>
          <w:szCs w:val="28"/>
        </w:rPr>
        <w:t>3</w:t>
      </w:r>
      <w:r w:rsidRPr="00E17B2D">
        <w:rPr>
          <w:rFonts w:ascii="黑体" w:eastAsia="黑体" w:hAnsi="黑体"/>
          <w:b/>
          <w:sz w:val="28"/>
          <w:szCs w:val="28"/>
        </w:rPr>
        <w:t>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="0028018B">
        <w:rPr>
          <w:rFonts w:ascii="黑体" w:eastAsia="黑体" w:hAnsi="黑体" w:hint="eastAsia"/>
          <w:b/>
          <w:sz w:val="28"/>
          <w:szCs w:val="28"/>
        </w:rPr>
        <w:t>导数与微分</w:t>
      </w:r>
    </w:p>
    <w:p w14:paraId="60316081" w14:textId="77777777" w:rsidR="00014BF8" w:rsidRPr="00455694" w:rsidRDefault="00014BF8" w:rsidP="00722452">
      <w:pPr>
        <w:pStyle w:val="a7"/>
        <w:topLinePunct/>
        <w:snapToGrid w:val="0"/>
        <w:spacing w:line="360" w:lineRule="auto"/>
        <w:ind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455694">
        <w:rPr>
          <w:rFonts w:asciiTheme="minorEastAsia" w:eastAsiaTheme="minorEastAsia" w:hAnsiTheme="minorEastAsia" w:hint="eastAsia"/>
          <w:b/>
          <w:bCs/>
          <w:sz w:val="24"/>
          <w:szCs w:val="24"/>
        </w:rPr>
        <w:t>考试内容</w:t>
      </w:r>
      <w:r w:rsidR="00455694" w:rsidRPr="00455694">
        <w:rPr>
          <w:rFonts w:asciiTheme="minorEastAsia" w:eastAsiaTheme="minorEastAsia" w:hAnsiTheme="minorEastAsia" w:hint="eastAsia"/>
          <w:b/>
          <w:bCs/>
          <w:sz w:val="24"/>
          <w:szCs w:val="24"/>
        </w:rPr>
        <w:t>：</w:t>
      </w:r>
    </w:p>
    <w:p w14:paraId="61500D0D" w14:textId="77777777" w:rsidR="00014BF8" w:rsidRDefault="00014BF8" w:rsidP="00722452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导数和微分的概念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导数的几何意义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函数连续与可导之间的关系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导数与微分的四则运算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基本初等函数的导数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复合函数、反函数及隐函数的求导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一阶微分形式的不变性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参变量函数的导数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高阶导数。</w:t>
      </w:r>
    </w:p>
    <w:p w14:paraId="5711A3E8" w14:textId="77777777" w:rsidR="00014BF8" w:rsidRPr="00455694" w:rsidRDefault="00014BF8" w:rsidP="00722452">
      <w:pPr>
        <w:pStyle w:val="a7"/>
        <w:topLinePunct/>
        <w:snapToGrid w:val="0"/>
        <w:spacing w:line="360" w:lineRule="auto"/>
        <w:ind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455694">
        <w:rPr>
          <w:rFonts w:asciiTheme="minorEastAsia" w:eastAsiaTheme="minorEastAsia" w:hAnsiTheme="minorEastAsia" w:hint="eastAsia"/>
          <w:b/>
          <w:bCs/>
          <w:sz w:val="24"/>
          <w:szCs w:val="24"/>
        </w:rPr>
        <w:t>考试要求</w:t>
      </w:r>
      <w:r w:rsidR="00455694" w:rsidRPr="00455694">
        <w:rPr>
          <w:rFonts w:asciiTheme="minorEastAsia" w:eastAsiaTheme="minorEastAsia" w:hAnsiTheme="minorEastAsia" w:hint="eastAsia"/>
          <w:b/>
          <w:bCs/>
          <w:sz w:val="24"/>
          <w:szCs w:val="24"/>
        </w:rPr>
        <w:t>：</w:t>
      </w:r>
    </w:p>
    <w:p w14:paraId="5AC9E29B" w14:textId="77777777" w:rsidR="00014BF8" w:rsidRPr="00455694" w:rsidRDefault="00D03FF2" w:rsidP="00455694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014BF8" w:rsidRPr="00455694">
        <w:rPr>
          <w:rFonts w:asciiTheme="minorEastAsia" w:eastAsiaTheme="minorEastAsia" w:hAnsiTheme="minorEastAsia" w:hint="eastAsia"/>
          <w:sz w:val="24"/>
          <w:szCs w:val="24"/>
        </w:rPr>
        <w:t>理解导数的概念及可导与连续之间的关系，了解导数的几何意义，会求平面曲线的切线方程和法线方程；</w:t>
      </w:r>
    </w:p>
    <w:p w14:paraId="0E0740A9" w14:textId="77777777" w:rsidR="00014BF8" w:rsidRPr="00455694" w:rsidRDefault="00D03FF2" w:rsidP="00455694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014BF8" w:rsidRPr="00455694">
        <w:rPr>
          <w:rFonts w:asciiTheme="minorEastAsia" w:eastAsiaTheme="minorEastAsia" w:hAnsiTheme="minorEastAsia" w:hint="eastAsia"/>
          <w:sz w:val="24"/>
          <w:szCs w:val="24"/>
        </w:rPr>
        <w:t>掌握基本初等函数的导数公式</w:t>
      </w:r>
      <w:r w:rsidR="00370E32" w:rsidRPr="00455694">
        <w:rPr>
          <w:rFonts w:asciiTheme="minorEastAsia" w:eastAsiaTheme="minorEastAsia" w:hAnsiTheme="minorEastAsia" w:hint="eastAsia"/>
          <w:sz w:val="24"/>
          <w:szCs w:val="24"/>
        </w:rPr>
        <w:t>，导数的四则运算法则及复合函数的求导法则，会求分段函数的导数，会求反函数与隐函数的导数；</w:t>
      </w:r>
    </w:p>
    <w:p w14:paraId="47483988" w14:textId="77777777" w:rsidR="00370E32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370E32" w:rsidRPr="00C4709A">
        <w:rPr>
          <w:rFonts w:asciiTheme="minorEastAsia" w:eastAsiaTheme="minorEastAsia" w:hAnsiTheme="minorEastAsia" w:hint="eastAsia"/>
          <w:sz w:val="24"/>
          <w:szCs w:val="24"/>
        </w:rPr>
        <w:t>了解微分的概念，了解导数与微分之间的关系及一阶微分形式的不变性，会求函数的微分；</w:t>
      </w:r>
    </w:p>
    <w:p w14:paraId="38D401B4" w14:textId="77777777" w:rsidR="00370E32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370E32" w:rsidRPr="00C4709A">
        <w:rPr>
          <w:rFonts w:asciiTheme="minorEastAsia" w:eastAsiaTheme="minorEastAsia" w:hAnsiTheme="minorEastAsia" w:hint="eastAsia"/>
          <w:sz w:val="24"/>
          <w:szCs w:val="24"/>
        </w:rPr>
        <w:t>了解高阶导数的概念，会求简单函数的高阶导数，如幂函数、指数函数及正弦和余弦函数的高阶导数。</w:t>
      </w:r>
    </w:p>
    <w:p w14:paraId="3852346D" w14:textId="77777777" w:rsidR="00D03FF2" w:rsidRDefault="00D03FF2" w:rsidP="00D03FF2">
      <w:pPr>
        <w:topLinePunct/>
        <w:snapToGrid w:val="0"/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本章复习重点：</w:t>
      </w:r>
    </w:p>
    <w:p w14:paraId="44B211DD" w14:textId="77777777" w:rsidR="00D03FF2" w:rsidRDefault="00D03FF2" w:rsidP="00197DEE">
      <w:pPr>
        <w:pStyle w:val="a7"/>
        <w:numPr>
          <w:ilvl w:val="0"/>
          <w:numId w:val="2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熟练掌握复合函数的求导；</w:t>
      </w:r>
    </w:p>
    <w:p w14:paraId="7E642412" w14:textId="77777777" w:rsidR="00D03FF2" w:rsidRPr="00D03FF2" w:rsidRDefault="00D03FF2" w:rsidP="00197DEE">
      <w:pPr>
        <w:pStyle w:val="a7"/>
        <w:numPr>
          <w:ilvl w:val="0"/>
          <w:numId w:val="2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熟练掌握隐函数求导法。</w:t>
      </w:r>
    </w:p>
    <w:p w14:paraId="62C8D01B" w14:textId="77777777" w:rsidR="00C4709A" w:rsidRDefault="00C4709A" w:rsidP="00722452">
      <w:pPr>
        <w:topLinePunct/>
        <w:snapToGrid w:val="0"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4CE48887" w14:textId="77777777" w:rsidR="00506871" w:rsidRPr="00235CFE" w:rsidRDefault="00E17B2D" w:rsidP="00722452">
      <w:pPr>
        <w:topLinePunct/>
        <w:snapToGrid w:val="0"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235CFE">
        <w:rPr>
          <w:rFonts w:ascii="黑体" w:eastAsia="黑体" w:hAnsi="黑体"/>
          <w:b/>
          <w:sz w:val="28"/>
          <w:szCs w:val="28"/>
        </w:rPr>
        <w:t>第</w:t>
      </w:r>
      <w:r w:rsidR="001509B1">
        <w:rPr>
          <w:rFonts w:ascii="黑体" w:eastAsia="黑体" w:hAnsi="黑体"/>
          <w:b/>
          <w:sz w:val="28"/>
          <w:szCs w:val="28"/>
        </w:rPr>
        <w:t>4</w:t>
      </w:r>
      <w:r w:rsidRPr="00235CFE">
        <w:rPr>
          <w:rFonts w:ascii="黑体" w:eastAsia="黑体" w:hAnsi="黑体"/>
          <w:b/>
          <w:sz w:val="28"/>
          <w:szCs w:val="28"/>
        </w:rPr>
        <w:t>章</w:t>
      </w:r>
      <w:r w:rsidR="00170FFD" w:rsidRPr="00235CFE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="00766857">
        <w:rPr>
          <w:rFonts w:ascii="黑体" w:eastAsia="黑体" w:hAnsi="黑体" w:hint="eastAsia"/>
          <w:b/>
          <w:sz w:val="28"/>
          <w:szCs w:val="28"/>
        </w:rPr>
        <w:t>微分中值定理</w:t>
      </w:r>
      <w:r w:rsidR="001509B1">
        <w:rPr>
          <w:rFonts w:ascii="黑体" w:eastAsia="黑体" w:hAnsi="黑体" w:hint="eastAsia"/>
          <w:b/>
          <w:sz w:val="28"/>
          <w:szCs w:val="28"/>
        </w:rPr>
        <w:t>与导数的</w:t>
      </w:r>
      <w:r w:rsidR="00766857">
        <w:rPr>
          <w:rFonts w:ascii="黑体" w:eastAsia="黑体" w:hAnsi="黑体" w:hint="eastAsia"/>
          <w:b/>
          <w:sz w:val="28"/>
          <w:szCs w:val="28"/>
        </w:rPr>
        <w:t>应用</w:t>
      </w:r>
    </w:p>
    <w:p w14:paraId="76569262" w14:textId="77777777" w:rsidR="00370E32" w:rsidRPr="00C4709A" w:rsidRDefault="00370E32" w:rsidP="00722452">
      <w:pPr>
        <w:topLinePunct/>
        <w:snapToGrid w:val="0"/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C4709A">
        <w:rPr>
          <w:rFonts w:asciiTheme="minorEastAsia" w:eastAsiaTheme="minorEastAsia" w:hAnsiTheme="minorEastAsia" w:hint="eastAsia"/>
          <w:b/>
          <w:bCs/>
          <w:sz w:val="24"/>
          <w:szCs w:val="24"/>
        </w:rPr>
        <w:t>考试内容</w:t>
      </w:r>
      <w:r w:rsidR="00C4709A" w:rsidRPr="00C4709A">
        <w:rPr>
          <w:rFonts w:asciiTheme="minorEastAsia" w:eastAsiaTheme="minorEastAsia" w:hAnsiTheme="minorEastAsia" w:hint="eastAsia"/>
          <w:b/>
          <w:bCs/>
          <w:sz w:val="24"/>
          <w:szCs w:val="24"/>
        </w:rPr>
        <w:t>：</w:t>
      </w:r>
    </w:p>
    <w:p w14:paraId="723AB6A7" w14:textId="77777777" w:rsidR="00370E32" w:rsidRDefault="00370E32" w:rsidP="00722452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微分中值定理</w:t>
      </w:r>
      <w:r w:rsidR="00B33AA5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洛必达法则</w:t>
      </w:r>
      <w:r w:rsidR="00B33AA5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函数单调性的判别</w:t>
      </w:r>
      <w:r w:rsidR="00B33AA5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函数的极值</w:t>
      </w:r>
      <w:r w:rsidR="00B33AA5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函数图形的凹凸性、拐点及渐近线</w:t>
      </w:r>
      <w:r w:rsidR="00B33AA5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函数图形的描绘</w:t>
      </w:r>
      <w:r w:rsidR="00B33AA5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函数的最大值与最小值。</w:t>
      </w:r>
    </w:p>
    <w:p w14:paraId="517E2B03" w14:textId="77777777" w:rsidR="00370E32" w:rsidRPr="00C4709A" w:rsidRDefault="00370E32" w:rsidP="00722452">
      <w:pPr>
        <w:topLinePunct/>
        <w:snapToGrid w:val="0"/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C4709A">
        <w:rPr>
          <w:rFonts w:asciiTheme="minorEastAsia" w:eastAsiaTheme="minorEastAsia" w:hAnsiTheme="minorEastAsia" w:hint="eastAsia"/>
          <w:b/>
          <w:bCs/>
          <w:sz w:val="24"/>
          <w:szCs w:val="24"/>
        </w:rPr>
        <w:t>考试要求</w:t>
      </w:r>
      <w:r w:rsidR="00C4709A" w:rsidRPr="00C4709A">
        <w:rPr>
          <w:rFonts w:asciiTheme="minorEastAsia" w:eastAsiaTheme="minorEastAsia" w:hAnsiTheme="minorEastAsia" w:hint="eastAsia"/>
          <w:b/>
          <w:bCs/>
          <w:sz w:val="24"/>
          <w:szCs w:val="24"/>
        </w:rPr>
        <w:t>：</w:t>
      </w:r>
    </w:p>
    <w:p w14:paraId="70450627" w14:textId="77777777" w:rsidR="00370E32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理解并会用罗尔定理、拉格朗日中值定理和泰勒定理，了解柯西中值定理；</w:t>
      </w:r>
    </w:p>
    <w:p w14:paraId="2309EDDF" w14:textId="77777777" w:rsidR="006765F8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掌握用洛必达法则求未定式极限方法；</w:t>
      </w:r>
    </w:p>
    <w:p w14:paraId="4EF74679" w14:textId="77777777" w:rsidR="006765F8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掌握函数单调性判别法，了解函数极值概念，掌握函数极值、最大值和最小值的求法；</w:t>
      </w:r>
    </w:p>
    <w:p w14:paraId="7F576E37" w14:textId="4C97CBB7" w:rsidR="006765F8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会用导数判断函数图形的凹凸性</w: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（注：在区间</w:t>
      </w:r>
      <w:r w:rsidR="00D47EC8" w:rsidRPr="00D47EC8">
        <w:rPr>
          <w:rFonts w:asciiTheme="minorEastAsia" w:eastAsiaTheme="minorEastAsia" w:hAnsiTheme="minorEastAsia"/>
          <w:position w:val="-10"/>
          <w:sz w:val="24"/>
          <w:szCs w:val="24"/>
        </w:rPr>
        <w:object w:dxaOrig="560" w:dyaOrig="320" w14:anchorId="37D6A6EC">
          <v:shape id="_x0000_i1027" type="#_x0000_t75" style="width:28.2pt;height:16.2pt" o:ole="">
            <v:imagedata r:id="rId11" o:title=""/>
          </v:shape>
          <o:OLEObject Type="Embed" ProgID="Equation.DSMT4" ShapeID="_x0000_i1027" DrawAspect="Content" ObjectID="_1781333747" r:id="rId12"/>
        </w:objec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内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设</w:t>
      </w:r>
      <w:r w:rsidR="00B33AA5" w:rsidRPr="00B33AA5">
        <w:rPr>
          <w:position w:val="-10"/>
        </w:rPr>
        <w:object w:dxaOrig="540" w:dyaOrig="320" w14:anchorId="6053F889">
          <v:shape id="_x0000_i1028" type="#_x0000_t75" style="width:27pt;height:16.2pt" o:ole="">
            <v:imagedata r:id="rId13" o:title=""/>
          </v:shape>
          <o:OLEObject Type="Embed" ProgID="Equation.DSMT4" ShapeID="_x0000_i1028" DrawAspect="Content" ObjectID="_1781333748" r:id="rId14"/>
        </w:objec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具有二阶导数，当</w:t>
      </w:r>
      <w:r w:rsidR="001265A8" w:rsidRPr="00B33AA5">
        <w:rPr>
          <w:position w:val="-10"/>
        </w:rPr>
        <w:object w:dxaOrig="980" w:dyaOrig="320" w14:anchorId="10729017">
          <v:shape id="_x0000_i1029" type="#_x0000_t75" style="width:48.6pt;height:16.2pt" o:ole="">
            <v:imagedata r:id="rId15" o:title=""/>
          </v:shape>
          <o:OLEObject Type="Embed" ProgID="Equation.DSMT4" ShapeID="_x0000_i1029" DrawAspect="Content" ObjectID="_1781333749" r:id="rId16"/>
        </w:objec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时，</w:t>
      </w:r>
      <w:r w:rsidR="00B33AA5" w:rsidRPr="00B33AA5">
        <w:rPr>
          <w:position w:val="-10"/>
        </w:rPr>
        <w:object w:dxaOrig="540" w:dyaOrig="320" w14:anchorId="160E808D">
          <v:shape id="_x0000_i1030" type="#_x0000_t75" style="width:27pt;height:16.2pt" o:ole="">
            <v:imagedata r:id="rId13" o:title=""/>
          </v:shape>
          <o:OLEObject Type="Embed" ProgID="Equation.DSMT4" ShapeID="_x0000_i1030" DrawAspect="Content" ObjectID="_1781333750" r:id="rId17"/>
        </w:objec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的图形是凸（也称下凸）的；当</w:t>
      </w:r>
      <w:r w:rsidR="00B33AA5" w:rsidRPr="00B33AA5">
        <w:rPr>
          <w:position w:val="-10"/>
        </w:rPr>
        <w:object w:dxaOrig="980" w:dyaOrig="320" w14:anchorId="45664B8F">
          <v:shape id="_x0000_i1031" type="#_x0000_t75" style="width:48.6pt;height:16.2pt" o:ole="">
            <v:imagedata r:id="rId18" o:title=""/>
          </v:shape>
          <o:OLEObject Type="Embed" ProgID="Equation.DSMT4" ShapeID="_x0000_i1031" DrawAspect="Content" ObjectID="_1781333751" r:id="rId19"/>
        </w:objec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时，</w:t>
      </w:r>
      <w:r w:rsidR="00B33AA5" w:rsidRPr="00B33AA5">
        <w:rPr>
          <w:position w:val="-10"/>
        </w:rPr>
        <w:object w:dxaOrig="540" w:dyaOrig="320" w14:anchorId="006D787B">
          <v:shape id="_x0000_i1032" type="#_x0000_t75" style="width:27pt;height:16.2pt" o:ole="">
            <v:imagedata r:id="rId13" o:title=""/>
          </v:shape>
          <o:OLEObject Type="Embed" ProgID="Equation.DSMT4" ShapeID="_x0000_i1032" DrawAspect="Content" ObjectID="_1781333752" r:id="rId20"/>
        </w:objec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lastRenderedPageBreak/>
        <w:t>图形是凹（也称上凸）的），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会求函数图形的拐点以及水平、铅直和斜渐近线；</w:t>
      </w:r>
    </w:p>
    <w:p w14:paraId="582C2126" w14:textId="77777777" w:rsidR="006765F8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会描述函数的图形。</w:t>
      </w:r>
    </w:p>
    <w:p w14:paraId="3000A1AC" w14:textId="77777777" w:rsidR="005C2EBF" w:rsidRDefault="00D03FF2" w:rsidP="006765F8">
      <w:pPr>
        <w:pStyle w:val="a7"/>
        <w:topLinePunct/>
        <w:snapToGrid w:val="0"/>
        <w:spacing w:line="360" w:lineRule="auto"/>
        <w:ind w:left="480" w:firstLineChars="0" w:firstLine="0"/>
        <w:rPr>
          <w:rFonts w:ascii="宋体" w:hAnsi="宋体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本章复习重点：</w:t>
      </w:r>
    </w:p>
    <w:p w14:paraId="2347086C" w14:textId="77777777" w:rsidR="00D03FF2" w:rsidRPr="00D03FF2" w:rsidRDefault="00D03FF2" w:rsidP="00197DEE">
      <w:pPr>
        <w:pStyle w:val="a7"/>
        <w:numPr>
          <w:ilvl w:val="0"/>
          <w:numId w:val="3"/>
        </w:numPr>
        <w:topLinePunct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熟练掌握</w:t>
      </w:r>
      <w:r w:rsidRPr="00C4709A">
        <w:rPr>
          <w:rFonts w:asciiTheme="minorEastAsia" w:eastAsiaTheme="minorEastAsia" w:hAnsiTheme="minorEastAsia" w:hint="eastAsia"/>
          <w:sz w:val="24"/>
          <w:szCs w:val="24"/>
        </w:rPr>
        <w:t>罗尔定理、拉格朗日中值</w:t>
      </w:r>
      <w:r>
        <w:rPr>
          <w:rFonts w:asciiTheme="minorEastAsia" w:eastAsiaTheme="minorEastAsia" w:hAnsiTheme="minorEastAsia" w:hint="eastAsia"/>
          <w:sz w:val="24"/>
          <w:szCs w:val="24"/>
        </w:rPr>
        <w:t>定理的应用；</w:t>
      </w:r>
    </w:p>
    <w:p w14:paraId="771ACEE7" w14:textId="77777777" w:rsidR="00D03FF2" w:rsidRPr="00D03FF2" w:rsidRDefault="00D03FF2" w:rsidP="00197DEE">
      <w:pPr>
        <w:pStyle w:val="a7"/>
        <w:numPr>
          <w:ilvl w:val="0"/>
          <w:numId w:val="3"/>
        </w:numPr>
        <w:topLinePunct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熟练掌握函数的单调性、凹凸性的判别；</w:t>
      </w:r>
    </w:p>
    <w:p w14:paraId="5A80728C" w14:textId="77777777" w:rsidR="00D03FF2" w:rsidRPr="00C4709A" w:rsidRDefault="00D03FF2" w:rsidP="00197DEE">
      <w:pPr>
        <w:pStyle w:val="a7"/>
        <w:numPr>
          <w:ilvl w:val="0"/>
          <w:numId w:val="3"/>
        </w:numPr>
        <w:topLinePunct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掌握函数图形的描述（渐近线）。</w:t>
      </w:r>
    </w:p>
    <w:p w14:paraId="1841D26E" w14:textId="77777777" w:rsidR="001265A8" w:rsidRDefault="001265A8" w:rsidP="00722452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0CB73DCD" w14:textId="7EEE550D" w:rsidR="00170FFD" w:rsidRDefault="00E17B2D" w:rsidP="00722452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170FFD">
        <w:rPr>
          <w:rFonts w:ascii="黑体" w:eastAsia="黑体" w:hAnsi="黑体"/>
          <w:b/>
          <w:sz w:val="28"/>
          <w:szCs w:val="28"/>
        </w:rPr>
        <w:t>第</w:t>
      </w:r>
      <w:r w:rsidR="009540E0">
        <w:rPr>
          <w:rFonts w:ascii="黑体" w:eastAsia="黑体" w:hAnsi="黑体"/>
          <w:b/>
          <w:sz w:val="28"/>
          <w:szCs w:val="28"/>
        </w:rPr>
        <w:t>5</w:t>
      </w:r>
      <w:r w:rsidRPr="00170FFD">
        <w:rPr>
          <w:rFonts w:ascii="黑体" w:eastAsia="黑体" w:hAnsi="黑体"/>
          <w:b/>
          <w:sz w:val="28"/>
          <w:szCs w:val="28"/>
        </w:rPr>
        <w:t>章</w:t>
      </w:r>
      <w:r w:rsidR="00170FFD" w:rsidRP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="001F6595">
        <w:rPr>
          <w:rFonts w:ascii="黑体" w:eastAsia="黑体" w:hAnsi="黑体" w:hint="eastAsia"/>
          <w:b/>
          <w:sz w:val="28"/>
          <w:szCs w:val="28"/>
        </w:rPr>
        <w:t>不定积分</w:t>
      </w:r>
    </w:p>
    <w:p w14:paraId="6CCAAC40" w14:textId="77777777" w:rsidR="008B2A26" w:rsidRPr="00C4709A" w:rsidRDefault="008B2A26" w:rsidP="00722452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C4709A">
        <w:rPr>
          <w:rFonts w:hint="eastAsia"/>
          <w:b/>
          <w:bCs/>
          <w:sz w:val="24"/>
          <w:szCs w:val="24"/>
        </w:rPr>
        <w:t>考试内容</w:t>
      </w:r>
      <w:r w:rsidR="00C4709A">
        <w:rPr>
          <w:rFonts w:hint="eastAsia"/>
          <w:b/>
          <w:bCs/>
          <w:sz w:val="24"/>
          <w:szCs w:val="24"/>
        </w:rPr>
        <w:t>：</w:t>
      </w:r>
    </w:p>
    <w:p w14:paraId="363EF7BB" w14:textId="77777777" w:rsidR="008B2A26" w:rsidRDefault="008B2A26" w:rsidP="00722452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原函数与不定积分的概念</w:t>
      </w:r>
      <w:r w:rsidR="00B33AA5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不定积分的性质</w:t>
      </w:r>
      <w:r w:rsidR="00B33AA5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不定积分的基本积分公式</w:t>
      </w:r>
      <w:r w:rsidR="00B33AA5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不定积分的换元法和分部积分法。</w:t>
      </w:r>
    </w:p>
    <w:p w14:paraId="28B28ABD" w14:textId="77777777" w:rsidR="008B2A26" w:rsidRPr="00C4709A" w:rsidRDefault="008B2A26" w:rsidP="00722452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C4709A">
        <w:rPr>
          <w:rFonts w:hint="eastAsia"/>
          <w:b/>
          <w:bCs/>
          <w:sz w:val="24"/>
          <w:szCs w:val="24"/>
        </w:rPr>
        <w:t>考试要求</w:t>
      </w:r>
      <w:r w:rsidR="00C4709A" w:rsidRPr="00C4709A">
        <w:rPr>
          <w:rFonts w:hint="eastAsia"/>
          <w:b/>
          <w:bCs/>
          <w:sz w:val="24"/>
          <w:szCs w:val="24"/>
        </w:rPr>
        <w:t>：</w:t>
      </w:r>
    </w:p>
    <w:p w14:paraId="64814B46" w14:textId="77777777" w:rsidR="008B2A26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8B2A26" w:rsidRPr="00C4709A">
        <w:rPr>
          <w:rFonts w:asciiTheme="minorEastAsia" w:eastAsiaTheme="minorEastAsia" w:hAnsiTheme="minorEastAsia" w:hint="eastAsia"/>
          <w:sz w:val="24"/>
          <w:szCs w:val="24"/>
        </w:rPr>
        <w:t>理解原函数与不定积分的概念，掌握不定积分的基本性质和基本积分公式；</w:t>
      </w:r>
    </w:p>
    <w:p w14:paraId="4F31BBBB" w14:textId="77777777" w:rsidR="008B2A26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8B2A26" w:rsidRPr="00C4709A">
        <w:rPr>
          <w:rFonts w:asciiTheme="minorEastAsia" w:eastAsiaTheme="minorEastAsia" w:hAnsiTheme="minorEastAsia" w:hint="eastAsia"/>
          <w:sz w:val="24"/>
          <w:szCs w:val="24"/>
        </w:rPr>
        <w:t>掌握不定积分的换元积分法与分部积分法。</w:t>
      </w:r>
    </w:p>
    <w:p w14:paraId="41FBE613" w14:textId="77777777" w:rsidR="00D03FF2" w:rsidRDefault="00D03FF2" w:rsidP="00D03FF2">
      <w:pPr>
        <w:pStyle w:val="a7"/>
        <w:topLinePunct/>
        <w:snapToGrid w:val="0"/>
        <w:spacing w:line="360" w:lineRule="auto"/>
        <w:ind w:left="480" w:firstLineChars="0" w:firstLine="0"/>
        <w:rPr>
          <w:rFonts w:ascii="宋体" w:hAnsi="宋体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本章复习重点：</w:t>
      </w:r>
    </w:p>
    <w:p w14:paraId="77B64B61" w14:textId="3117F08A" w:rsidR="00D03FF2" w:rsidRPr="00D03FF2" w:rsidRDefault="00D03FF2" w:rsidP="00197DEE">
      <w:pPr>
        <w:pStyle w:val="a7"/>
        <w:numPr>
          <w:ilvl w:val="0"/>
          <w:numId w:val="4"/>
        </w:numPr>
        <w:topLinePunct/>
        <w:snapToGrid w:val="0"/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D03FF2">
        <w:rPr>
          <w:rFonts w:ascii="宋体" w:hAnsi="宋体" w:hint="eastAsia"/>
          <w:sz w:val="24"/>
          <w:szCs w:val="24"/>
        </w:rPr>
        <w:t>熟练掌握</w:t>
      </w:r>
      <w:r>
        <w:rPr>
          <w:rFonts w:ascii="宋体" w:hAnsi="宋体" w:hint="eastAsia"/>
          <w:sz w:val="24"/>
          <w:szCs w:val="24"/>
        </w:rPr>
        <w:t>不定积分的</w:t>
      </w:r>
      <w:r w:rsidR="001265A8" w:rsidRPr="00C4709A">
        <w:rPr>
          <w:rFonts w:asciiTheme="minorEastAsia" w:eastAsiaTheme="minorEastAsia" w:hAnsiTheme="minorEastAsia" w:hint="eastAsia"/>
          <w:sz w:val="24"/>
          <w:szCs w:val="24"/>
        </w:rPr>
        <w:t>换元积分法与分部积分法</w:t>
      </w:r>
      <w:r>
        <w:rPr>
          <w:rFonts w:ascii="宋体" w:hAnsi="宋体" w:hint="eastAsia"/>
          <w:sz w:val="24"/>
          <w:szCs w:val="24"/>
        </w:rPr>
        <w:t>。</w:t>
      </w:r>
    </w:p>
    <w:p w14:paraId="1C4F8504" w14:textId="77777777" w:rsidR="001265A8" w:rsidRDefault="001265A8" w:rsidP="008B2A26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2776B855" w14:textId="30327F6F" w:rsidR="008B2A26" w:rsidRDefault="00E17B2D" w:rsidP="008B2A26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</w:t>
      </w:r>
      <w:r w:rsidR="009540E0">
        <w:rPr>
          <w:rFonts w:ascii="黑体" w:eastAsia="黑体" w:hAnsi="黑体"/>
          <w:b/>
          <w:sz w:val="28"/>
          <w:szCs w:val="28"/>
        </w:rPr>
        <w:t>6</w:t>
      </w:r>
      <w:r w:rsidRPr="00E17B2D">
        <w:rPr>
          <w:rFonts w:ascii="黑体" w:eastAsia="黑体" w:hAnsi="黑体"/>
          <w:b/>
          <w:sz w:val="28"/>
          <w:szCs w:val="28"/>
        </w:rPr>
        <w:t>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="001F6595">
        <w:rPr>
          <w:rFonts w:ascii="黑体" w:eastAsia="黑体" w:hAnsi="黑体" w:hint="eastAsia"/>
          <w:b/>
          <w:sz w:val="28"/>
          <w:szCs w:val="28"/>
        </w:rPr>
        <w:t>定积分</w:t>
      </w:r>
    </w:p>
    <w:p w14:paraId="108A6488" w14:textId="77777777" w:rsidR="008B2A26" w:rsidRPr="00C767D2" w:rsidRDefault="008B2A26" w:rsidP="00722452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C767D2">
        <w:rPr>
          <w:rFonts w:hint="eastAsia"/>
          <w:b/>
          <w:bCs/>
          <w:sz w:val="24"/>
          <w:szCs w:val="24"/>
        </w:rPr>
        <w:t>考试内容</w:t>
      </w:r>
      <w:r w:rsidR="00C767D2" w:rsidRPr="00C767D2">
        <w:rPr>
          <w:rFonts w:hint="eastAsia"/>
          <w:b/>
          <w:bCs/>
          <w:sz w:val="24"/>
          <w:szCs w:val="24"/>
        </w:rPr>
        <w:t>：</w:t>
      </w:r>
    </w:p>
    <w:p w14:paraId="283F6C1B" w14:textId="77777777" w:rsidR="00235CFE" w:rsidRPr="006B06EF" w:rsidRDefault="006B06EF" w:rsidP="006B06EF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定积分的概念</w:t>
      </w:r>
      <w:r w:rsidR="00A95A95">
        <w:rPr>
          <w:rFonts w:hint="eastAsia"/>
          <w:sz w:val="24"/>
          <w:szCs w:val="24"/>
        </w:rPr>
        <w:t>；</w:t>
      </w:r>
      <w:r w:rsidR="00FE0396" w:rsidRPr="006B06EF">
        <w:rPr>
          <w:rFonts w:hint="eastAsia"/>
          <w:sz w:val="24"/>
          <w:szCs w:val="24"/>
        </w:rPr>
        <w:t>牛顿</w:t>
      </w:r>
      <w:r w:rsidR="00FE0396" w:rsidRPr="006B06EF">
        <w:rPr>
          <w:sz w:val="24"/>
          <w:szCs w:val="24"/>
        </w:rPr>
        <w:t>—</w:t>
      </w:r>
      <w:r w:rsidR="00FE0396" w:rsidRPr="006B06EF">
        <w:rPr>
          <w:rFonts w:hint="eastAsia"/>
          <w:sz w:val="24"/>
          <w:szCs w:val="24"/>
        </w:rPr>
        <w:t>莱布尼茨公式</w:t>
      </w:r>
      <w:r w:rsidR="00A95A95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积分中值定理</w:t>
      </w:r>
      <w:r w:rsidR="00A95A95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积分上限函数的导数</w:t>
      </w:r>
      <w:r w:rsidR="00A95A95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定积分的换元法和分部积分法</w:t>
      </w:r>
      <w:r w:rsidR="00D93A0F">
        <w:rPr>
          <w:rFonts w:hint="eastAsia"/>
          <w:sz w:val="24"/>
          <w:szCs w:val="24"/>
        </w:rPr>
        <w:t>；</w:t>
      </w:r>
      <w:r w:rsidR="009540E0">
        <w:rPr>
          <w:rFonts w:hint="eastAsia"/>
          <w:sz w:val="24"/>
          <w:szCs w:val="24"/>
        </w:rPr>
        <w:t>反常积分概念</w:t>
      </w:r>
      <w:r w:rsidR="00D93A0F">
        <w:rPr>
          <w:rFonts w:hint="eastAsia"/>
          <w:sz w:val="24"/>
          <w:szCs w:val="24"/>
        </w:rPr>
        <w:t>；</w:t>
      </w:r>
      <w:r w:rsidR="009540E0">
        <w:rPr>
          <w:rFonts w:hint="eastAsia"/>
          <w:sz w:val="24"/>
          <w:szCs w:val="24"/>
        </w:rPr>
        <w:t>无穷积分的性质与收敛判别</w:t>
      </w:r>
      <w:r w:rsidR="00D93A0F">
        <w:rPr>
          <w:rFonts w:hint="eastAsia"/>
          <w:sz w:val="24"/>
          <w:szCs w:val="24"/>
        </w:rPr>
        <w:t>；</w:t>
      </w:r>
      <w:r w:rsidR="009540E0">
        <w:rPr>
          <w:rFonts w:hint="eastAsia"/>
          <w:sz w:val="24"/>
          <w:szCs w:val="24"/>
        </w:rPr>
        <w:t>瑕积分的性质与收敛判别</w:t>
      </w:r>
      <w:r w:rsidR="00A95A95">
        <w:rPr>
          <w:rFonts w:hint="eastAsia"/>
          <w:sz w:val="24"/>
          <w:szCs w:val="24"/>
        </w:rPr>
        <w:t>；定积分的应用（如面积</w:t>
      </w:r>
      <w:r>
        <w:rPr>
          <w:rFonts w:hint="eastAsia"/>
          <w:sz w:val="24"/>
          <w:szCs w:val="24"/>
        </w:rPr>
        <w:t>、旋转体的体积等）。</w:t>
      </w:r>
    </w:p>
    <w:p w14:paraId="24231237" w14:textId="77777777" w:rsidR="00235CFE" w:rsidRPr="00C767D2" w:rsidRDefault="006B06EF" w:rsidP="00722452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C767D2">
        <w:rPr>
          <w:rFonts w:hint="eastAsia"/>
          <w:b/>
          <w:bCs/>
          <w:sz w:val="24"/>
          <w:szCs w:val="24"/>
        </w:rPr>
        <w:t>考试要求</w:t>
      </w:r>
      <w:r w:rsidR="00C767D2" w:rsidRPr="00C767D2">
        <w:rPr>
          <w:rFonts w:hint="eastAsia"/>
          <w:b/>
          <w:bCs/>
          <w:sz w:val="24"/>
          <w:szCs w:val="24"/>
        </w:rPr>
        <w:t>：</w:t>
      </w:r>
    </w:p>
    <w:p w14:paraId="707E899D" w14:textId="77777777" w:rsidR="006B06EF" w:rsidRPr="00C767D2" w:rsidRDefault="00D03FF2" w:rsidP="00F86B5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6B06EF" w:rsidRPr="00C767D2">
        <w:rPr>
          <w:rFonts w:asciiTheme="minorEastAsia" w:eastAsiaTheme="minorEastAsia" w:hAnsiTheme="minorEastAsia" w:hint="eastAsia"/>
          <w:sz w:val="24"/>
          <w:szCs w:val="24"/>
        </w:rPr>
        <w:t>了解定积分的概念和基本性质，了解定积分的中值定理；</w:t>
      </w:r>
    </w:p>
    <w:p w14:paraId="417250BC" w14:textId="77777777" w:rsidR="006B06EF" w:rsidRPr="00C767D2" w:rsidRDefault="00D03FF2" w:rsidP="00F86B5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6B06EF" w:rsidRPr="00C767D2">
        <w:rPr>
          <w:rFonts w:asciiTheme="minorEastAsia" w:eastAsiaTheme="minorEastAsia" w:hAnsiTheme="minorEastAsia" w:hint="eastAsia"/>
          <w:sz w:val="24"/>
          <w:szCs w:val="24"/>
        </w:rPr>
        <w:t>理解积分上限函数并会求它的导数；</w:t>
      </w:r>
    </w:p>
    <w:p w14:paraId="59900A25" w14:textId="77777777" w:rsidR="006B06EF" w:rsidRPr="00C767D2" w:rsidRDefault="00D03FF2" w:rsidP="00F86B5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6B06EF" w:rsidRPr="00C767D2">
        <w:rPr>
          <w:rFonts w:asciiTheme="minorEastAsia" w:eastAsiaTheme="minorEastAsia" w:hAnsiTheme="minorEastAsia" w:hint="eastAsia"/>
          <w:sz w:val="24"/>
          <w:szCs w:val="24"/>
        </w:rPr>
        <w:t>掌握牛顿</w:t>
      </w:r>
      <w:r w:rsidR="006B06EF" w:rsidRPr="00C767D2">
        <w:rPr>
          <w:rFonts w:asciiTheme="minorEastAsia" w:eastAsiaTheme="minorEastAsia" w:hAnsiTheme="minorEastAsia"/>
          <w:sz w:val="24"/>
          <w:szCs w:val="24"/>
        </w:rPr>
        <w:t>—</w:t>
      </w:r>
      <w:r w:rsidR="006B06EF" w:rsidRPr="00C767D2">
        <w:rPr>
          <w:rFonts w:asciiTheme="minorEastAsia" w:eastAsiaTheme="minorEastAsia" w:hAnsiTheme="minorEastAsia" w:hint="eastAsia"/>
          <w:sz w:val="24"/>
          <w:szCs w:val="24"/>
        </w:rPr>
        <w:t>莱布尼茨公式以及定积分的换元法和分部积分法；</w:t>
      </w:r>
    </w:p>
    <w:p w14:paraId="05E22315" w14:textId="77777777" w:rsidR="00465141" w:rsidRPr="00F86B58" w:rsidRDefault="00D03FF2" w:rsidP="00F86B5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6B06EF" w:rsidRPr="00F86B58">
        <w:rPr>
          <w:rFonts w:asciiTheme="minorEastAsia" w:eastAsiaTheme="minorEastAsia" w:hAnsiTheme="minorEastAsia" w:hint="eastAsia"/>
          <w:sz w:val="24"/>
          <w:szCs w:val="24"/>
        </w:rPr>
        <w:t>会利用定积分计算平面图形的面积、旋转体的体积</w:t>
      </w:r>
      <w:r w:rsidR="00A95A95" w:rsidRPr="00F86B58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7A6FE1D6" w14:textId="77777777" w:rsidR="00A95A95" w:rsidRDefault="00D03FF2" w:rsidP="00F86B58">
      <w:pPr>
        <w:topLinePunct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 w:rsidR="00A95A95" w:rsidRPr="00F86B58">
        <w:rPr>
          <w:rFonts w:hint="eastAsia"/>
          <w:sz w:val="24"/>
          <w:szCs w:val="24"/>
        </w:rPr>
        <w:t>了解反常积分的收敛的比较判别法，会计算反常积分。</w:t>
      </w:r>
    </w:p>
    <w:p w14:paraId="3137DB3C" w14:textId="77777777" w:rsidR="00D03FF2" w:rsidRDefault="00D03FF2" w:rsidP="00D03FF2">
      <w:pPr>
        <w:topLinePunct/>
        <w:snapToGrid w:val="0"/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lastRenderedPageBreak/>
        <w:t>本章复习重点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220788E9" w14:textId="77777777" w:rsidR="0034310A" w:rsidRDefault="00D03FF2" w:rsidP="002A1196">
      <w:pPr>
        <w:pStyle w:val="a7"/>
        <w:numPr>
          <w:ilvl w:val="0"/>
          <w:numId w:val="4"/>
        </w:numPr>
        <w:topLinePunct/>
        <w:snapToGrid w:val="0"/>
        <w:spacing w:line="360" w:lineRule="auto"/>
        <w:ind w:firstLineChars="0"/>
        <w:rPr>
          <w:sz w:val="24"/>
          <w:szCs w:val="24"/>
        </w:rPr>
      </w:pPr>
      <w:r w:rsidRPr="001265A8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Pr="001265A8">
        <w:rPr>
          <w:rFonts w:hint="eastAsia"/>
          <w:sz w:val="24"/>
          <w:szCs w:val="24"/>
        </w:rPr>
        <w:t>牛顿</w:t>
      </w:r>
      <w:r w:rsidRPr="001265A8">
        <w:rPr>
          <w:sz w:val="24"/>
          <w:szCs w:val="24"/>
        </w:rPr>
        <w:t>—</w:t>
      </w:r>
      <w:r w:rsidRPr="001265A8">
        <w:rPr>
          <w:rFonts w:hint="eastAsia"/>
          <w:sz w:val="24"/>
          <w:szCs w:val="24"/>
        </w:rPr>
        <w:t>莱布尼茨公式</w:t>
      </w:r>
      <w:r w:rsidR="0034310A">
        <w:rPr>
          <w:rFonts w:hint="eastAsia"/>
          <w:sz w:val="24"/>
          <w:szCs w:val="24"/>
        </w:rPr>
        <w:t>；</w:t>
      </w:r>
    </w:p>
    <w:p w14:paraId="741B68D1" w14:textId="67FAF7F6" w:rsidR="00D03FF2" w:rsidRPr="001265A8" w:rsidRDefault="00D03FF2" w:rsidP="002A1196">
      <w:pPr>
        <w:pStyle w:val="a7"/>
        <w:numPr>
          <w:ilvl w:val="0"/>
          <w:numId w:val="4"/>
        </w:numPr>
        <w:topLinePunct/>
        <w:snapToGrid w:val="0"/>
        <w:spacing w:line="360" w:lineRule="auto"/>
        <w:ind w:firstLineChars="0"/>
        <w:rPr>
          <w:sz w:val="24"/>
          <w:szCs w:val="24"/>
        </w:rPr>
      </w:pPr>
      <w:r w:rsidRPr="001265A8">
        <w:rPr>
          <w:rFonts w:hint="eastAsia"/>
          <w:sz w:val="24"/>
          <w:szCs w:val="24"/>
        </w:rPr>
        <w:t>熟练掌握定积分的换元法和分部积分法计算定积分；</w:t>
      </w:r>
    </w:p>
    <w:p w14:paraId="5A912178" w14:textId="3E4006D8" w:rsidR="00D03FF2" w:rsidRPr="00D03FF2" w:rsidRDefault="00D03FF2" w:rsidP="00197DEE">
      <w:pPr>
        <w:pStyle w:val="a7"/>
        <w:numPr>
          <w:ilvl w:val="0"/>
          <w:numId w:val="4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熟练掌握平面图形的面积。</w:t>
      </w:r>
    </w:p>
    <w:p w14:paraId="0CBDE911" w14:textId="77777777" w:rsidR="009661BC" w:rsidRDefault="009661BC" w:rsidP="00A95A95">
      <w:pPr>
        <w:topLinePunct/>
        <w:snapToGrid w:val="0"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6CA2D6F0" w14:textId="77777777" w:rsidR="00A95A95" w:rsidRDefault="00A95A95" w:rsidP="00A95A95">
      <w:pPr>
        <w:topLinePunct/>
        <w:snapToGrid w:val="0"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A95A95">
        <w:rPr>
          <w:rFonts w:ascii="黑体" w:eastAsia="黑体" w:hAnsi="黑体"/>
          <w:b/>
          <w:sz w:val="28"/>
          <w:szCs w:val="28"/>
        </w:rPr>
        <w:t>第</w:t>
      </w:r>
      <w:r>
        <w:rPr>
          <w:rFonts w:ascii="黑体" w:eastAsia="黑体" w:hAnsi="黑体"/>
          <w:b/>
          <w:sz w:val="28"/>
          <w:szCs w:val="28"/>
        </w:rPr>
        <w:t>7</w:t>
      </w:r>
      <w:r w:rsidRPr="00A95A95">
        <w:rPr>
          <w:rFonts w:ascii="黑体" w:eastAsia="黑体" w:hAnsi="黑体"/>
          <w:b/>
          <w:sz w:val="28"/>
          <w:szCs w:val="28"/>
        </w:rPr>
        <w:t>章</w:t>
      </w:r>
      <w:r w:rsidRPr="00A95A95"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微分方程</w:t>
      </w:r>
    </w:p>
    <w:p w14:paraId="3E1CA402" w14:textId="77777777" w:rsidR="00A95A95" w:rsidRPr="00E02F35" w:rsidRDefault="00A95A95" w:rsidP="00A95A95">
      <w:pPr>
        <w:widowControl/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E02F35">
        <w:rPr>
          <w:rFonts w:hint="eastAsia"/>
          <w:b/>
          <w:bCs/>
          <w:sz w:val="24"/>
          <w:szCs w:val="24"/>
        </w:rPr>
        <w:t>考试内容</w:t>
      </w:r>
      <w:r w:rsidR="00E02F35" w:rsidRPr="00E02F35">
        <w:rPr>
          <w:rFonts w:hint="eastAsia"/>
          <w:b/>
          <w:bCs/>
          <w:sz w:val="24"/>
          <w:szCs w:val="24"/>
        </w:rPr>
        <w:t>：</w:t>
      </w:r>
    </w:p>
    <w:p w14:paraId="6BCCAD13" w14:textId="77777777" w:rsidR="00A95A95" w:rsidRDefault="00A95A95" w:rsidP="00A95A95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常微分方程的基本概念；变量可分离的微分方程；齐次微分方程；一阶线性微分方程；线性微分方程解的性质及解的结构定理；</w:t>
      </w:r>
      <w:r w:rsidR="005C1681">
        <w:rPr>
          <w:rFonts w:hint="eastAsia"/>
          <w:sz w:val="24"/>
          <w:szCs w:val="24"/>
        </w:rPr>
        <w:t>二阶常系数齐次线性微分方程及简单的常系数非齐次线性微分方程；线性微分方程组及其通解结构；常系数齐次线性微分方程组。</w:t>
      </w:r>
    </w:p>
    <w:p w14:paraId="2618B5A1" w14:textId="77777777" w:rsidR="00465141" w:rsidRPr="00E02F35" w:rsidRDefault="005C1681" w:rsidP="0046514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E02F35">
        <w:rPr>
          <w:rFonts w:hint="eastAsia"/>
          <w:b/>
          <w:bCs/>
          <w:sz w:val="24"/>
          <w:szCs w:val="24"/>
        </w:rPr>
        <w:t>考试要求</w:t>
      </w:r>
      <w:r w:rsidR="00E02F35" w:rsidRPr="00E02F35">
        <w:rPr>
          <w:rFonts w:hint="eastAsia"/>
          <w:b/>
          <w:bCs/>
          <w:sz w:val="24"/>
          <w:szCs w:val="24"/>
        </w:rPr>
        <w:t>：</w:t>
      </w:r>
    </w:p>
    <w:p w14:paraId="1CFCA18E" w14:textId="77777777" w:rsidR="00465141" w:rsidRPr="00D03FF2" w:rsidRDefault="00D03FF2" w:rsidP="00427837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5C1681" w:rsidRPr="00D03FF2">
        <w:rPr>
          <w:rFonts w:asciiTheme="minorEastAsia" w:eastAsiaTheme="minorEastAsia" w:hAnsiTheme="minorEastAsia" w:hint="eastAsia"/>
          <w:sz w:val="24"/>
          <w:szCs w:val="24"/>
        </w:rPr>
        <w:t>了解微分方程及其阶、解、通解、初始条件和特解等概念；</w:t>
      </w:r>
    </w:p>
    <w:p w14:paraId="22CE83AD" w14:textId="77777777" w:rsidR="00465141" w:rsidRPr="00D03FF2" w:rsidRDefault="00D03FF2" w:rsidP="00427837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5C1681" w:rsidRPr="00D03FF2">
        <w:rPr>
          <w:rFonts w:asciiTheme="minorEastAsia" w:eastAsiaTheme="minorEastAsia" w:hAnsiTheme="minorEastAsia" w:hint="eastAsia"/>
          <w:sz w:val="24"/>
          <w:szCs w:val="24"/>
        </w:rPr>
        <w:t>掌握变量可分离的微分方程、齐次微分方程和一阶线性微分方程的求解方法；</w:t>
      </w:r>
    </w:p>
    <w:p w14:paraId="679E5B70" w14:textId="77777777" w:rsidR="00465141" w:rsidRPr="00D03FF2" w:rsidRDefault="00D03FF2" w:rsidP="00427837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5C1681" w:rsidRPr="00D03FF2">
        <w:rPr>
          <w:rFonts w:asciiTheme="minorEastAsia" w:eastAsiaTheme="minorEastAsia" w:hAnsiTheme="minorEastAsia" w:hint="eastAsia"/>
          <w:sz w:val="24"/>
          <w:szCs w:val="24"/>
        </w:rPr>
        <w:t>掌握线性微分方程解的性质及解的结构；</w:t>
      </w:r>
    </w:p>
    <w:p w14:paraId="4126BE7D" w14:textId="77777777" w:rsidR="00465141" w:rsidRPr="00D03FF2" w:rsidRDefault="00D03FF2" w:rsidP="00427837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5C1681" w:rsidRPr="00D03FF2">
        <w:rPr>
          <w:rFonts w:asciiTheme="minorEastAsia" w:eastAsiaTheme="minorEastAsia" w:hAnsiTheme="minorEastAsia" w:hint="eastAsia"/>
          <w:sz w:val="24"/>
          <w:szCs w:val="24"/>
        </w:rPr>
        <w:t>掌握二阶常系数齐次线性微分方程的解法；</w:t>
      </w:r>
    </w:p>
    <w:p w14:paraId="0666A358" w14:textId="77777777" w:rsidR="005C1681" w:rsidRPr="00D03FF2" w:rsidRDefault="00D03FF2" w:rsidP="00427837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5C1681" w:rsidRPr="00D03FF2">
        <w:rPr>
          <w:rFonts w:asciiTheme="minorEastAsia" w:eastAsiaTheme="minorEastAsia" w:hAnsiTheme="minorEastAsia" w:hint="eastAsia"/>
          <w:sz w:val="24"/>
          <w:szCs w:val="24"/>
        </w:rPr>
        <w:t>会解自由项</w:t>
      </w:r>
      <w:r w:rsidR="00AE4E28" w:rsidRPr="00D03FF2">
        <w:rPr>
          <w:rFonts w:asciiTheme="minorEastAsia" w:eastAsiaTheme="minorEastAsia" w:hAnsiTheme="minorEastAsia" w:hint="eastAsia"/>
          <w:sz w:val="24"/>
          <w:szCs w:val="24"/>
        </w:rPr>
        <w:t>（高数里面一般叫非齐次项）</w:t>
      </w:r>
      <w:r w:rsidR="005C1681" w:rsidRPr="00D03FF2">
        <w:rPr>
          <w:rFonts w:asciiTheme="minorEastAsia" w:eastAsiaTheme="minorEastAsia" w:hAnsiTheme="minorEastAsia" w:hint="eastAsia"/>
          <w:sz w:val="24"/>
          <w:szCs w:val="24"/>
        </w:rPr>
        <w:t>为多项式、指数函数以及它们的和与积的二阶常系数非齐次线性微分方程。</w:t>
      </w:r>
    </w:p>
    <w:p w14:paraId="2A9529F5" w14:textId="77777777" w:rsidR="00D03FF2" w:rsidRDefault="00D03FF2" w:rsidP="00D03FF2">
      <w:pPr>
        <w:topLinePunct/>
        <w:snapToGrid w:val="0"/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796A19BF" w14:textId="3C4C30E4" w:rsidR="00D03FF2" w:rsidRPr="001265A8" w:rsidRDefault="00D03FF2" w:rsidP="008E13E7">
      <w:pPr>
        <w:pStyle w:val="a7"/>
        <w:numPr>
          <w:ilvl w:val="0"/>
          <w:numId w:val="4"/>
        </w:numPr>
        <w:topLinePunct/>
        <w:snapToGrid w:val="0"/>
        <w:spacing w:line="360" w:lineRule="auto"/>
        <w:ind w:firstLineChars="0"/>
        <w:rPr>
          <w:sz w:val="24"/>
          <w:szCs w:val="24"/>
        </w:rPr>
      </w:pPr>
      <w:r w:rsidRPr="001265A8">
        <w:rPr>
          <w:rFonts w:hint="eastAsia"/>
          <w:sz w:val="24"/>
          <w:szCs w:val="24"/>
        </w:rPr>
        <w:t>熟练掌握可分离变量的微分方程、齐次微分方程和一阶线性微分方程的求解方法；</w:t>
      </w:r>
    </w:p>
    <w:p w14:paraId="766AA9CC" w14:textId="77777777" w:rsidR="00D03FF2" w:rsidRPr="00D03FF2" w:rsidRDefault="00D03FF2" w:rsidP="00197DEE">
      <w:pPr>
        <w:pStyle w:val="a7"/>
        <w:numPr>
          <w:ilvl w:val="0"/>
          <w:numId w:val="4"/>
        </w:numPr>
        <w:topLinePunct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熟练掌握自由项常系数非齐次线性微分方程的解法。</w:t>
      </w:r>
    </w:p>
    <w:p w14:paraId="7500E939" w14:textId="77777777" w:rsidR="00427837" w:rsidRDefault="00427837" w:rsidP="009F3877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3F00221F" w14:textId="77777777" w:rsidR="009F3877" w:rsidRDefault="009F3877" w:rsidP="009F3877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</w:t>
      </w:r>
      <w:r>
        <w:rPr>
          <w:rFonts w:ascii="黑体" w:eastAsia="黑体" w:hAnsi="黑体"/>
          <w:b/>
          <w:sz w:val="28"/>
          <w:szCs w:val="28"/>
        </w:rPr>
        <w:t>8</w:t>
      </w:r>
      <w:r w:rsidRPr="00E17B2D">
        <w:rPr>
          <w:rFonts w:ascii="黑体" w:eastAsia="黑体" w:hAnsi="黑体"/>
          <w:b/>
          <w:sz w:val="28"/>
          <w:szCs w:val="28"/>
        </w:rPr>
        <w:t>章</w:t>
      </w:r>
      <w:r>
        <w:rPr>
          <w:rFonts w:ascii="黑体" w:eastAsia="黑体" w:hAnsi="黑体" w:hint="eastAsia"/>
          <w:b/>
          <w:sz w:val="28"/>
          <w:szCs w:val="28"/>
        </w:rPr>
        <w:t xml:space="preserve">   多元函数微分学</w:t>
      </w:r>
    </w:p>
    <w:p w14:paraId="0329E731" w14:textId="77777777" w:rsidR="009F3877" w:rsidRPr="00427837" w:rsidRDefault="009F3877" w:rsidP="009F3877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427837">
        <w:rPr>
          <w:rFonts w:hint="eastAsia"/>
          <w:b/>
          <w:bCs/>
          <w:sz w:val="24"/>
          <w:szCs w:val="24"/>
        </w:rPr>
        <w:t>考试内容</w:t>
      </w:r>
      <w:r w:rsidR="00427837" w:rsidRPr="00427837">
        <w:rPr>
          <w:rFonts w:hint="eastAsia"/>
          <w:b/>
          <w:bCs/>
          <w:sz w:val="24"/>
          <w:szCs w:val="24"/>
        </w:rPr>
        <w:t>：</w:t>
      </w:r>
    </w:p>
    <w:p w14:paraId="7996F3CD" w14:textId="77777777" w:rsidR="009F3877" w:rsidRDefault="009F3877" w:rsidP="009F387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多元函数的概念；二元函数的几何意义；二元函数的极限与连续的概念；有界闭区域上二元连续函数的性质；多元函数偏导数的概念与计算；多元复合函数的求导法二阶偏导数；全微分；梯度和方向导数；多元隐函数求导法；多元函数</w:t>
      </w:r>
      <w:r>
        <w:rPr>
          <w:rFonts w:hint="eastAsia"/>
          <w:sz w:val="24"/>
          <w:szCs w:val="24"/>
        </w:rPr>
        <w:lastRenderedPageBreak/>
        <w:t>的极值和条件极值、最大值和最小值；偏导数的几何应用</w:t>
      </w:r>
      <w:r w:rsidR="00427837" w:rsidRPr="00427837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空间曲线的切线和法平面</w:t>
      </w:r>
      <w:r w:rsidR="00427837" w:rsidRPr="00427837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空间曲面的切平面和法线。</w:t>
      </w:r>
    </w:p>
    <w:p w14:paraId="2F13F7BC" w14:textId="77777777" w:rsidR="009F3877" w:rsidRPr="00427837" w:rsidRDefault="009F3877" w:rsidP="009F3877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427837">
        <w:rPr>
          <w:rFonts w:hint="eastAsia"/>
          <w:b/>
          <w:bCs/>
          <w:sz w:val="24"/>
          <w:szCs w:val="24"/>
        </w:rPr>
        <w:t>考试要求</w:t>
      </w:r>
      <w:r w:rsidR="00427837" w:rsidRPr="00427837">
        <w:rPr>
          <w:rFonts w:hint="eastAsia"/>
          <w:b/>
          <w:bCs/>
          <w:sz w:val="24"/>
          <w:szCs w:val="24"/>
        </w:rPr>
        <w:t>：</w:t>
      </w:r>
    </w:p>
    <w:p w14:paraId="2C13C63C" w14:textId="77777777" w:rsidR="009F3877" w:rsidRPr="00D03FF2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了解</w:t>
      </w:r>
      <w:r w:rsidR="009F3877" w:rsidRPr="00427837">
        <w:rPr>
          <w:rFonts w:asciiTheme="minorEastAsia" w:eastAsiaTheme="minorEastAsia" w:hAnsiTheme="minorEastAsia" w:hint="eastAsia"/>
          <w:sz w:val="24"/>
          <w:szCs w:val="24"/>
        </w:rPr>
        <w:t>多元函数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的概念，了解二元函数的几何意义；</w:t>
      </w:r>
    </w:p>
    <w:p w14:paraId="0DA8A499" w14:textId="77777777" w:rsidR="009F3877" w:rsidRPr="00D03FF2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了解二元函数的极限与连续的概念，了解有界闭区域上二元连续函数的性质。</w:t>
      </w:r>
    </w:p>
    <w:p w14:paraId="19BF28EC" w14:textId="77777777" w:rsidR="009F3877" w:rsidRPr="00D03FF2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了解</w:t>
      </w:r>
      <w:r w:rsidR="009F3877" w:rsidRPr="00427837">
        <w:rPr>
          <w:rFonts w:asciiTheme="minorEastAsia" w:eastAsiaTheme="minorEastAsia" w:hAnsiTheme="minorEastAsia" w:hint="eastAsia"/>
          <w:sz w:val="24"/>
          <w:szCs w:val="24"/>
        </w:rPr>
        <w:t>多元函数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偏导数与全微分的概念，会求多元复合函数一阶、二阶偏导数，会求全微分；</w:t>
      </w:r>
    </w:p>
    <w:p w14:paraId="5591A712" w14:textId="77777777" w:rsidR="009F3877" w:rsidRPr="00D03FF2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了解</w:t>
      </w:r>
      <w:r w:rsidR="009F3877" w:rsidRPr="00427837">
        <w:rPr>
          <w:rFonts w:asciiTheme="minorEastAsia" w:eastAsiaTheme="minorEastAsia" w:hAnsiTheme="minorEastAsia" w:hint="eastAsia"/>
          <w:sz w:val="24"/>
          <w:szCs w:val="24"/>
        </w:rPr>
        <w:t>多元函数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极值和条件极值的概念，掌握多元函数极值存在的必要条件，了解二元函数极值存在的充分条件，会求二元函数的极值；</w:t>
      </w:r>
    </w:p>
    <w:p w14:paraId="4FC3465D" w14:textId="77777777" w:rsidR="009F3877" w:rsidRPr="00D03FF2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了解</w:t>
      </w:r>
      <w:r w:rsidR="009F3877" w:rsidRPr="00427837">
        <w:rPr>
          <w:rFonts w:asciiTheme="minorEastAsia" w:eastAsiaTheme="minorEastAsia" w:hAnsiTheme="minorEastAsia" w:hint="eastAsia"/>
          <w:sz w:val="24"/>
          <w:szCs w:val="24"/>
        </w:rPr>
        <w:t>多元函数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的梯度，会求多元函数的方向导数。</w:t>
      </w:r>
    </w:p>
    <w:p w14:paraId="116F3C0C" w14:textId="77777777" w:rsidR="009F3877" w:rsidRPr="00D03FF2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6.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会求</w:t>
      </w:r>
      <w:r w:rsidR="00602AF5" w:rsidRPr="00D03FF2">
        <w:rPr>
          <w:rFonts w:asciiTheme="minorEastAsia" w:eastAsiaTheme="minorEastAsia" w:hAnsiTheme="minorEastAsia" w:hint="eastAsia"/>
          <w:sz w:val="24"/>
          <w:szCs w:val="24"/>
        </w:rPr>
        <w:t>空间曲线的切线和法平面，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会求</w:t>
      </w:r>
      <w:r w:rsidR="00602AF5" w:rsidRPr="00D03FF2">
        <w:rPr>
          <w:rFonts w:asciiTheme="minorEastAsia" w:eastAsiaTheme="minorEastAsia" w:hAnsiTheme="minorEastAsia" w:hint="eastAsia"/>
          <w:sz w:val="24"/>
          <w:szCs w:val="24"/>
        </w:rPr>
        <w:t>空间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曲面的</w:t>
      </w:r>
      <w:r w:rsidR="00602AF5" w:rsidRPr="00D03FF2">
        <w:rPr>
          <w:rFonts w:asciiTheme="minorEastAsia" w:eastAsiaTheme="minorEastAsia" w:hAnsiTheme="minorEastAsia" w:hint="eastAsia"/>
          <w:sz w:val="24"/>
          <w:szCs w:val="24"/>
        </w:rPr>
        <w:t>切平面和法线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735F5F2A" w14:textId="77777777" w:rsidR="009F3877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7.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会用</w:t>
      </w:r>
      <w:r w:rsidR="009F3877" w:rsidRPr="00427837">
        <w:rPr>
          <w:rFonts w:asciiTheme="minorEastAsia" w:eastAsiaTheme="minorEastAsia" w:hAnsiTheme="minorEastAsia" w:hint="eastAsia"/>
          <w:sz w:val="24"/>
          <w:szCs w:val="24"/>
        </w:rPr>
        <w:t>拉格朗日乘数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法求条件极值，会求简单多元函数的最大值和最小值，并会解决一些简单的应用问题。</w:t>
      </w:r>
    </w:p>
    <w:p w14:paraId="2CD2C10D" w14:textId="77777777" w:rsidR="00D03FF2" w:rsidRDefault="00D03FF2" w:rsidP="00D03FF2">
      <w:pPr>
        <w:topLinePunct/>
        <w:snapToGrid w:val="0"/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2C44CDB1" w14:textId="77777777" w:rsidR="00D03FF2" w:rsidRDefault="00D03FF2" w:rsidP="00197DEE">
      <w:pPr>
        <w:pStyle w:val="a7"/>
        <w:numPr>
          <w:ilvl w:val="0"/>
          <w:numId w:val="4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熟练掌握复合函数</w:t>
      </w:r>
      <w:r w:rsidRPr="00D03FF2">
        <w:rPr>
          <w:rFonts w:asciiTheme="minorEastAsia" w:eastAsiaTheme="minorEastAsia" w:hAnsiTheme="minorEastAsia" w:hint="eastAsia"/>
          <w:sz w:val="24"/>
          <w:szCs w:val="24"/>
        </w:rPr>
        <w:t>一阶、二阶偏导数</w:t>
      </w:r>
      <w:r>
        <w:rPr>
          <w:rFonts w:asciiTheme="minorEastAsia" w:eastAsiaTheme="minorEastAsia" w:hAnsiTheme="minorEastAsia" w:hint="eastAsia"/>
          <w:sz w:val="24"/>
          <w:szCs w:val="24"/>
        </w:rPr>
        <w:t>及全微分；</w:t>
      </w:r>
    </w:p>
    <w:p w14:paraId="6693BB17" w14:textId="77777777" w:rsidR="00D03FF2" w:rsidRPr="00D03FF2" w:rsidRDefault="00D03FF2" w:rsidP="00197DEE">
      <w:pPr>
        <w:pStyle w:val="a7"/>
        <w:numPr>
          <w:ilvl w:val="0"/>
          <w:numId w:val="4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熟练掌握求条件极值的</w:t>
      </w:r>
      <w:r w:rsidRPr="00427837">
        <w:rPr>
          <w:rFonts w:asciiTheme="minorEastAsia" w:eastAsiaTheme="minorEastAsia" w:hAnsiTheme="minorEastAsia" w:hint="eastAsia"/>
          <w:sz w:val="24"/>
          <w:szCs w:val="24"/>
        </w:rPr>
        <w:t>拉格朗日乘数</w:t>
      </w:r>
      <w:r w:rsidRPr="00D03FF2">
        <w:rPr>
          <w:rFonts w:asciiTheme="minorEastAsia" w:eastAsiaTheme="minorEastAsia" w:hAnsiTheme="minorEastAsia" w:hint="eastAsia"/>
          <w:sz w:val="24"/>
          <w:szCs w:val="24"/>
        </w:rPr>
        <w:t>法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4C7D5F9C" w14:textId="77777777" w:rsidR="00DC7F84" w:rsidRDefault="00DC7F84" w:rsidP="008D547E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00C9BFFD" w14:textId="77777777" w:rsidR="008D547E" w:rsidRDefault="008D547E" w:rsidP="008D547E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</w:t>
      </w:r>
      <w:r>
        <w:rPr>
          <w:rFonts w:ascii="黑体" w:eastAsia="黑体" w:hAnsi="黑体"/>
          <w:b/>
          <w:sz w:val="28"/>
          <w:szCs w:val="28"/>
        </w:rPr>
        <w:t>9</w:t>
      </w:r>
      <w:r w:rsidRPr="00E17B2D">
        <w:rPr>
          <w:rFonts w:ascii="黑体" w:eastAsia="黑体" w:hAnsi="黑体"/>
          <w:b/>
          <w:sz w:val="28"/>
          <w:szCs w:val="28"/>
        </w:rPr>
        <w:t>章</w:t>
      </w:r>
      <w:r>
        <w:rPr>
          <w:rFonts w:ascii="黑体" w:eastAsia="黑体" w:hAnsi="黑体" w:hint="eastAsia"/>
          <w:b/>
          <w:sz w:val="28"/>
          <w:szCs w:val="28"/>
        </w:rPr>
        <w:t xml:space="preserve">   多元函数积分学</w:t>
      </w:r>
    </w:p>
    <w:p w14:paraId="56D6F7FE" w14:textId="77777777" w:rsidR="008D547E" w:rsidRPr="00DC7F84" w:rsidRDefault="008D547E" w:rsidP="008D547E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DC7F84">
        <w:rPr>
          <w:rFonts w:hint="eastAsia"/>
          <w:b/>
          <w:bCs/>
          <w:sz w:val="24"/>
          <w:szCs w:val="24"/>
        </w:rPr>
        <w:t>考试内容</w:t>
      </w:r>
      <w:r w:rsidR="00DC7F84" w:rsidRPr="00DC7F84">
        <w:rPr>
          <w:rFonts w:hint="eastAsia"/>
          <w:b/>
          <w:bCs/>
          <w:sz w:val="24"/>
          <w:szCs w:val="24"/>
        </w:rPr>
        <w:t>：</w:t>
      </w:r>
    </w:p>
    <w:p w14:paraId="0FF4B620" w14:textId="77777777" w:rsidR="008D547E" w:rsidRDefault="008D547E" w:rsidP="008D547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二重积分和三重积分的概念及性质</w:t>
      </w:r>
      <w:r w:rsidR="003D08A6">
        <w:rPr>
          <w:rFonts w:hint="eastAsia"/>
          <w:sz w:val="24"/>
          <w:szCs w:val="24"/>
        </w:rPr>
        <w:t>；直角坐标系下二、三重积分的计算；极坐标系下</w:t>
      </w:r>
      <w:r>
        <w:rPr>
          <w:rFonts w:hint="eastAsia"/>
          <w:sz w:val="24"/>
          <w:szCs w:val="24"/>
        </w:rPr>
        <w:t>二重积分的</w:t>
      </w:r>
      <w:r w:rsidR="003D08A6">
        <w:rPr>
          <w:rFonts w:hint="eastAsia"/>
          <w:sz w:val="24"/>
          <w:szCs w:val="24"/>
        </w:rPr>
        <w:t>计算</w:t>
      </w:r>
      <w:r w:rsidR="00DC7F84" w:rsidRPr="00DC7F84">
        <w:rPr>
          <w:rFonts w:hint="eastAsia"/>
          <w:sz w:val="24"/>
          <w:szCs w:val="24"/>
        </w:rPr>
        <w:t>；</w:t>
      </w:r>
      <w:r w:rsidR="003D08A6">
        <w:rPr>
          <w:rFonts w:hint="eastAsia"/>
          <w:sz w:val="24"/>
          <w:szCs w:val="24"/>
        </w:rPr>
        <w:t>柱面坐标系下</w:t>
      </w:r>
      <w:r>
        <w:rPr>
          <w:rFonts w:hint="eastAsia"/>
          <w:sz w:val="24"/>
          <w:szCs w:val="24"/>
        </w:rPr>
        <w:t>三重积分的</w:t>
      </w:r>
      <w:r w:rsidR="003D08A6">
        <w:rPr>
          <w:rFonts w:hint="eastAsia"/>
          <w:sz w:val="24"/>
          <w:szCs w:val="24"/>
        </w:rPr>
        <w:t>计算；</w:t>
      </w:r>
      <w:r>
        <w:rPr>
          <w:rFonts w:hint="eastAsia"/>
          <w:sz w:val="24"/>
          <w:szCs w:val="24"/>
        </w:rPr>
        <w:t>球面坐标</w:t>
      </w:r>
      <w:r w:rsidR="003D08A6">
        <w:rPr>
          <w:rFonts w:hint="eastAsia"/>
          <w:sz w:val="24"/>
          <w:szCs w:val="24"/>
        </w:rPr>
        <w:t>系下三重积分的计算；第一型曲线积分的概念及计算；第一型曲面积分的概念及计算。</w:t>
      </w:r>
    </w:p>
    <w:p w14:paraId="39FBA951" w14:textId="77777777" w:rsidR="008D547E" w:rsidRPr="00DC7F84" w:rsidRDefault="008D547E" w:rsidP="008D547E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DC7F84">
        <w:rPr>
          <w:rFonts w:hint="eastAsia"/>
          <w:b/>
          <w:bCs/>
          <w:sz w:val="24"/>
          <w:szCs w:val="24"/>
        </w:rPr>
        <w:t>考试要求</w:t>
      </w:r>
      <w:r w:rsidR="00DC7F84" w:rsidRPr="00DC7F84">
        <w:rPr>
          <w:rFonts w:hint="eastAsia"/>
          <w:b/>
          <w:bCs/>
          <w:sz w:val="24"/>
          <w:szCs w:val="24"/>
        </w:rPr>
        <w:t>：</w:t>
      </w:r>
    </w:p>
    <w:p w14:paraId="069B4B0A" w14:textId="77777777" w:rsidR="008D547E" w:rsidRPr="00D03FF2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8D547E" w:rsidRPr="00D03FF2">
        <w:rPr>
          <w:rFonts w:asciiTheme="minorEastAsia" w:eastAsiaTheme="minorEastAsia" w:hAnsiTheme="minorEastAsia" w:hint="eastAsia"/>
          <w:sz w:val="24"/>
          <w:szCs w:val="24"/>
        </w:rPr>
        <w:t>了解</w:t>
      </w:r>
      <w:r w:rsidR="008D547E" w:rsidRPr="003F0898">
        <w:rPr>
          <w:rFonts w:asciiTheme="minorEastAsia" w:eastAsiaTheme="minorEastAsia" w:hAnsiTheme="minorEastAsia" w:hint="eastAsia"/>
          <w:sz w:val="24"/>
          <w:szCs w:val="24"/>
        </w:rPr>
        <w:t>二重积分</w:t>
      </w:r>
      <w:r w:rsidR="008D547E" w:rsidRPr="00D03FF2">
        <w:rPr>
          <w:rFonts w:asciiTheme="minorEastAsia" w:eastAsiaTheme="minorEastAsia" w:hAnsiTheme="minorEastAsia" w:hint="eastAsia"/>
          <w:sz w:val="24"/>
          <w:szCs w:val="24"/>
        </w:rPr>
        <w:t>和三重积分的概念及性质，会计算直角坐标系下的二重积分，会用极坐标变换计算二重积分，会用柱面坐标、球面坐标变换计算三重积分；</w:t>
      </w:r>
    </w:p>
    <w:p w14:paraId="0E9A8478" w14:textId="77777777" w:rsidR="003D08A6" w:rsidRPr="00D03FF2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3D08A6" w:rsidRPr="00D03FF2">
        <w:rPr>
          <w:rFonts w:asciiTheme="minorEastAsia" w:eastAsiaTheme="minorEastAsia" w:hAnsiTheme="minorEastAsia" w:hint="eastAsia"/>
          <w:sz w:val="24"/>
          <w:szCs w:val="24"/>
        </w:rPr>
        <w:t>了解第一型曲线积分和第二型曲线积分的概念，会利用第一型曲线积分求线状构件的质量；</w:t>
      </w:r>
    </w:p>
    <w:p w14:paraId="58D8AE28" w14:textId="77777777" w:rsidR="003D08A6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B9265E" w:rsidRPr="00D03FF2">
        <w:rPr>
          <w:rFonts w:asciiTheme="minorEastAsia" w:eastAsiaTheme="minorEastAsia" w:hAnsiTheme="minorEastAsia" w:hint="eastAsia"/>
          <w:sz w:val="24"/>
          <w:szCs w:val="24"/>
        </w:rPr>
        <w:t>了解第一型曲面积分和第二型曲面积分的概念，会利用第一型曲面积分求</w:t>
      </w:r>
      <w:r w:rsidR="00B9265E" w:rsidRPr="00D03FF2">
        <w:rPr>
          <w:rFonts w:asciiTheme="minorEastAsia" w:eastAsiaTheme="minorEastAsia" w:hAnsiTheme="minorEastAsia" w:hint="eastAsia"/>
          <w:sz w:val="24"/>
          <w:szCs w:val="24"/>
        </w:rPr>
        <w:lastRenderedPageBreak/>
        <w:t>曲面状构件的质量。</w:t>
      </w:r>
    </w:p>
    <w:p w14:paraId="0B9E2813" w14:textId="77777777" w:rsidR="00D03FF2" w:rsidRDefault="00D03FF2" w:rsidP="00D03FF2">
      <w:pPr>
        <w:topLinePunct/>
        <w:snapToGrid w:val="0"/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041264F6" w14:textId="77777777" w:rsidR="0034310A" w:rsidRDefault="0034310A" w:rsidP="00197DEE">
      <w:pPr>
        <w:pStyle w:val="a7"/>
        <w:numPr>
          <w:ilvl w:val="0"/>
          <w:numId w:val="5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重点掌握二重积分和三重积分的几何意义；</w:t>
      </w:r>
    </w:p>
    <w:p w14:paraId="6FEB4C26" w14:textId="77777777" w:rsidR="0034310A" w:rsidRPr="0034310A" w:rsidRDefault="0034310A" w:rsidP="00197DEE">
      <w:pPr>
        <w:pStyle w:val="a7"/>
        <w:numPr>
          <w:ilvl w:val="0"/>
          <w:numId w:val="5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掌握</w:t>
      </w:r>
      <w:r>
        <w:rPr>
          <w:rFonts w:hint="eastAsia"/>
          <w:sz w:val="24"/>
          <w:szCs w:val="24"/>
        </w:rPr>
        <w:t>第一型曲线积分的计算；</w:t>
      </w:r>
    </w:p>
    <w:p w14:paraId="4D7417D3" w14:textId="0160BD03" w:rsidR="00D03FF2" w:rsidRPr="00D03FF2" w:rsidRDefault="0034310A" w:rsidP="00197DEE">
      <w:pPr>
        <w:pStyle w:val="a7"/>
        <w:numPr>
          <w:ilvl w:val="0"/>
          <w:numId w:val="5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掌握第一型曲面积分的计算</w:t>
      </w:r>
      <w:r w:rsidR="00D03FF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79C2D8F5" w14:textId="77777777" w:rsidR="00247A3D" w:rsidRDefault="00247A3D" w:rsidP="00B9265E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430A3101" w14:textId="77777777" w:rsidR="00B9265E" w:rsidRDefault="00B9265E" w:rsidP="00B9265E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</w:t>
      </w:r>
      <w:r>
        <w:rPr>
          <w:rFonts w:ascii="黑体" w:eastAsia="黑体" w:hAnsi="黑体"/>
          <w:b/>
          <w:sz w:val="28"/>
          <w:szCs w:val="28"/>
        </w:rPr>
        <w:t>10</w:t>
      </w:r>
      <w:r w:rsidRPr="00E17B2D">
        <w:rPr>
          <w:rFonts w:ascii="黑体" w:eastAsia="黑体" w:hAnsi="黑体"/>
          <w:b/>
          <w:sz w:val="28"/>
          <w:szCs w:val="28"/>
        </w:rPr>
        <w:t>章</w:t>
      </w:r>
      <w:r>
        <w:rPr>
          <w:rFonts w:ascii="黑体" w:eastAsia="黑体" w:hAnsi="黑体" w:hint="eastAsia"/>
          <w:b/>
          <w:sz w:val="28"/>
          <w:szCs w:val="28"/>
        </w:rPr>
        <w:t xml:space="preserve">   第二型曲线积分与第二型曲面积分、向量场</w:t>
      </w:r>
    </w:p>
    <w:p w14:paraId="7906D2E5" w14:textId="77777777" w:rsidR="00B9265E" w:rsidRPr="00247A3D" w:rsidRDefault="00B9265E" w:rsidP="00B9265E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247A3D">
        <w:rPr>
          <w:rFonts w:hint="eastAsia"/>
          <w:b/>
          <w:bCs/>
          <w:sz w:val="24"/>
          <w:szCs w:val="24"/>
        </w:rPr>
        <w:t>考试内容</w:t>
      </w:r>
      <w:r w:rsidR="00247A3D" w:rsidRPr="00247A3D">
        <w:rPr>
          <w:rFonts w:hint="eastAsia"/>
          <w:b/>
          <w:bCs/>
          <w:sz w:val="24"/>
          <w:szCs w:val="24"/>
        </w:rPr>
        <w:t>：</w:t>
      </w:r>
    </w:p>
    <w:p w14:paraId="15D58BBD" w14:textId="77777777" w:rsidR="00B9265E" w:rsidRDefault="00B9265E" w:rsidP="00B9265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第二型曲线积分的概念及性质；格林公式、</w:t>
      </w:r>
      <w:r w:rsidR="00761F7E">
        <w:rPr>
          <w:rFonts w:hint="eastAsia"/>
          <w:sz w:val="24"/>
          <w:szCs w:val="24"/>
        </w:rPr>
        <w:t>平面</w:t>
      </w:r>
      <w:r>
        <w:rPr>
          <w:rFonts w:hint="eastAsia"/>
          <w:sz w:val="24"/>
          <w:szCs w:val="24"/>
        </w:rPr>
        <w:t>曲线积分与路径无关</w:t>
      </w:r>
      <w:r w:rsidR="00761F7E">
        <w:rPr>
          <w:rFonts w:hint="eastAsia"/>
          <w:sz w:val="24"/>
          <w:szCs w:val="24"/>
        </w:rPr>
        <w:t>的条件、保守场；第二型曲面积分的概念及性质；高斯公式、通量与散度；</w:t>
      </w:r>
      <w:r w:rsidR="00761F7E" w:rsidRPr="00247A3D">
        <w:rPr>
          <w:rFonts w:hint="eastAsia"/>
          <w:sz w:val="24"/>
          <w:szCs w:val="24"/>
        </w:rPr>
        <w:t>斯托克斯公式、</w:t>
      </w:r>
      <w:r w:rsidR="00761F7E">
        <w:rPr>
          <w:rFonts w:hint="eastAsia"/>
          <w:sz w:val="24"/>
          <w:szCs w:val="24"/>
        </w:rPr>
        <w:t>环量与旋度。</w:t>
      </w:r>
    </w:p>
    <w:p w14:paraId="3C5E7E8B" w14:textId="77777777" w:rsidR="00B9265E" w:rsidRPr="00247A3D" w:rsidRDefault="00B9265E" w:rsidP="00B9265E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247A3D">
        <w:rPr>
          <w:rFonts w:hint="eastAsia"/>
          <w:b/>
          <w:bCs/>
          <w:sz w:val="24"/>
          <w:szCs w:val="24"/>
        </w:rPr>
        <w:t>考试要求</w:t>
      </w:r>
      <w:r w:rsidR="00247A3D" w:rsidRPr="00247A3D">
        <w:rPr>
          <w:rFonts w:hint="eastAsia"/>
          <w:b/>
          <w:bCs/>
          <w:sz w:val="24"/>
          <w:szCs w:val="24"/>
        </w:rPr>
        <w:t>：</w:t>
      </w:r>
    </w:p>
    <w:p w14:paraId="10296CC5" w14:textId="77777777" w:rsidR="00B9265E" w:rsidRPr="00D03FF2" w:rsidRDefault="00D03FF2" w:rsidP="00247A3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B9265E" w:rsidRPr="00D03FF2">
        <w:rPr>
          <w:rFonts w:asciiTheme="minorEastAsia" w:eastAsiaTheme="minorEastAsia" w:hAnsiTheme="minorEastAsia" w:hint="eastAsia"/>
          <w:sz w:val="24"/>
          <w:szCs w:val="24"/>
        </w:rPr>
        <w:t>了解第</w:t>
      </w:r>
      <w:r w:rsidR="00761F7E" w:rsidRPr="00D03FF2">
        <w:rPr>
          <w:rFonts w:asciiTheme="minorEastAsia" w:eastAsiaTheme="minorEastAsia" w:hAnsiTheme="minorEastAsia" w:hint="eastAsia"/>
          <w:sz w:val="24"/>
          <w:szCs w:val="24"/>
        </w:rPr>
        <w:t>二</w:t>
      </w:r>
      <w:r w:rsidR="00B9265E" w:rsidRPr="00D03FF2">
        <w:rPr>
          <w:rFonts w:asciiTheme="minorEastAsia" w:eastAsiaTheme="minorEastAsia" w:hAnsiTheme="minorEastAsia" w:hint="eastAsia"/>
          <w:sz w:val="24"/>
          <w:szCs w:val="24"/>
        </w:rPr>
        <w:t>型曲线积分的概念</w:t>
      </w:r>
      <w:r w:rsidR="00761F7E" w:rsidRPr="00D03FF2">
        <w:rPr>
          <w:rFonts w:asciiTheme="minorEastAsia" w:eastAsiaTheme="minorEastAsia" w:hAnsiTheme="minorEastAsia" w:hint="eastAsia"/>
          <w:sz w:val="24"/>
          <w:szCs w:val="24"/>
        </w:rPr>
        <w:t>及性质，会利用第二型曲线积分求质点在变力作用下沿曲线作功</w:t>
      </w:r>
      <w:r w:rsidR="00B9265E" w:rsidRPr="00D03FF2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203E85FA" w14:textId="77777777" w:rsidR="00B9265E" w:rsidRPr="00D03FF2" w:rsidRDefault="00D03FF2" w:rsidP="00247A3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5D6F1D" w:rsidRPr="00D03FF2">
        <w:rPr>
          <w:rFonts w:asciiTheme="minorEastAsia" w:eastAsiaTheme="minorEastAsia" w:hAnsiTheme="minorEastAsia" w:hint="eastAsia"/>
          <w:sz w:val="24"/>
          <w:szCs w:val="24"/>
        </w:rPr>
        <w:t>掌握格林公式，理解曲线积分与路径无关的四个等价命题；</w:t>
      </w:r>
    </w:p>
    <w:p w14:paraId="19A69B71" w14:textId="77777777" w:rsidR="00761F7E" w:rsidRPr="00D03FF2" w:rsidRDefault="00D03FF2" w:rsidP="00247A3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761F7E" w:rsidRPr="00D03FF2">
        <w:rPr>
          <w:rFonts w:asciiTheme="minorEastAsia" w:eastAsiaTheme="minorEastAsia" w:hAnsiTheme="minorEastAsia" w:hint="eastAsia"/>
          <w:sz w:val="24"/>
          <w:szCs w:val="24"/>
        </w:rPr>
        <w:t>了解第二型曲面积分的概念及性质</w:t>
      </w:r>
      <w:r w:rsidR="00D93A0F" w:rsidRPr="00D03FF2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27A60CCD" w14:textId="77777777" w:rsidR="00B9265E" w:rsidRPr="00D03FF2" w:rsidRDefault="00D03FF2" w:rsidP="00247A3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761F7E" w:rsidRPr="00D03FF2">
        <w:rPr>
          <w:rFonts w:asciiTheme="minorEastAsia" w:eastAsiaTheme="minorEastAsia" w:hAnsiTheme="minorEastAsia" w:hint="eastAsia"/>
          <w:sz w:val="24"/>
          <w:szCs w:val="24"/>
        </w:rPr>
        <w:t>掌握高斯公式，会利用高斯公式求第二型曲面积分</w:t>
      </w:r>
      <w:r w:rsidR="005D6F1D" w:rsidRPr="00D03FF2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2845EAA4" w14:textId="77777777" w:rsidR="005D6F1D" w:rsidRPr="00D03FF2" w:rsidRDefault="00D03FF2" w:rsidP="00247A3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5D6F1D" w:rsidRPr="00D03FF2">
        <w:rPr>
          <w:rFonts w:asciiTheme="minorEastAsia" w:eastAsiaTheme="minorEastAsia" w:hAnsiTheme="minorEastAsia" w:hint="eastAsia"/>
          <w:sz w:val="24"/>
          <w:szCs w:val="24"/>
        </w:rPr>
        <w:t>了解斯托克斯公式，会求向量函数的散度和旋度。</w:t>
      </w:r>
    </w:p>
    <w:p w14:paraId="1D476B13" w14:textId="77777777" w:rsidR="00D03FF2" w:rsidRDefault="00D03FF2" w:rsidP="00D03FF2">
      <w:pPr>
        <w:topLinePunct/>
        <w:snapToGrid w:val="0"/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7FEB219F" w14:textId="0DF71E51" w:rsidR="00960DAF" w:rsidRDefault="00D03FF2" w:rsidP="00197DEE">
      <w:pPr>
        <w:pStyle w:val="a7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熟练掌握格林公式</w:t>
      </w:r>
      <w:r w:rsidR="00960DAF">
        <w:rPr>
          <w:rFonts w:asciiTheme="minorEastAsia" w:eastAsiaTheme="minorEastAsia" w:hAnsiTheme="minorEastAsia" w:hint="eastAsia"/>
          <w:sz w:val="24"/>
          <w:szCs w:val="24"/>
        </w:rPr>
        <w:t>并能利用格林公式计算曲线积分；</w:t>
      </w:r>
    </w:p>
    <w:p w14:paraId="57E3750B" w14:textId="6332453E" w:rsidR="00D03FF2" w:rsidRDefault="00960DAF" w:rsidP="00197DEE">
      <w:pPr>
        <w:pStyle w:val="a7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熟练掌握</w:t>
      </w:r>
      <w:r w:rsidR="00D03FF2" w:rsidRPr="00D03FF2">
        <w:rPr>
          <w:rFonts w:asciiTheme="minorEastAsia" w:eastAsiaTheme="minorEastAsia" w:hAnsiTheme="minorEastAsia" w:hint="eastAsia"/>
          <w:sz w:val="24"/>
          <w:szCs w:val="24"/>
        </w:rPr>
        <w:t>曲线积分与路径无关的四个等价命题；</w:t>
      </w:r>
    </w:p>
    <w:p w14:paraId="4C0E093A" w14:textId="6C344673" w:rsidR="00D03FF2" w:rsidRPr="00D03FF2" w:rsidRDefault="00D03FF2" w:rsidP="00197DEE">
      <w:pPr>
        <w:pStyle w:val="a7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掌握高斯公式并能利用高斯公式</w:t>
      </w:r>
      <w:r w:rsidR="00960DAF">
        <w:rPr>
          <w:rFonts w:asciiTheme="minorEastAsia" w:eastAsiaTheme="minorEastAsia" w:hAnsiTheme="minorEastAsia" w:hint="eastAsia"/>
          <w:sz w:val="24"/>
          <w:szCs w:val="24"/>
        </w:rPr>
        <w:t>计算曲面积分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5E50C791" w14:textId="77777777" w:rsidR="001265A8" w:rsidRDefault="001265A8" w:rsidP="00722452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14:paraId="5184D4EE" w14:textId="51FC7CE9" w:rsidR="00506871" w:rsidRDefault="00E17B2D" w:rsidP="00722452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</w:t>
      </w:r>
      <w:r w:rsidR="009F3877">
        <w:rPr>
          <w:rFonts w:ascii="黑体" w:eastAsia="黑体" w:hAnsi="黑体"/>
          <w:b/>
          <w:sz w:val="28"/>
          <w:szCs w:val="28"/>
        </w:rPr>
        <w:t>1</w:t>
      </w:r>
      <w:r w:rsidR="005D6F1D">
        <w:rPr>
          <w:rFonts w:ascii="黑体" w:eastAsia="黑体" w:hAnsi="黑体"/>
          <w:b/>
          <w:sz w:val="28"/>
          <w:szCs w:val="28"/>
        </w:rPr>
        <w:t>1</w:t>
      </w:r>
      <w:r w:rsidRPr="00E17B2D">
        <w:rPr>
          <w:rFonts w:ascii="黑体" w:eastAsia="黑体" w:hAnsi="黑体"/>
          <w:b/>
          <w:sz w:val="28"/>
          <w:szCs w:val="28"/>
        </w:rPr>
        <w:t>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="005D6F1D">
        <w:rPr>
          <w:rFonts w:ascii="黑体" w:eastAsia="黑体" w:hAnsi="黑体" w:hint="eastAsia"/>
          <w:b/>
          <w:sz w:val="28"/>
          <w:szCs w:val="28"/>
        </w:rPr>
        <w:t>无穷</w:t>
      </w:r>
      <w:r w:rsidR="00EC3254">
        <w:rPr>
          <w:rFonts w:ascii="黑体" w:eastAsia="黑体" w:hAnsi="黑体" w:hint="eastAsia"/>
          <w:b/>
          <w:sz w:val="28"/>
          <w:szCs w:val="28"/>
        </w:rPr>
        <w:t>级数</w:t>
      </w:r>
    </w:p>
    <w:p w14:paraId="6FE986A6" w14:textId="77777777" w:rsidR="005F4130" w:rsidRPr="00C80988" w:rsidRDefault="005F4130" w:rsidP="00722452">
      <w:pPr>
        <w:widowControl/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C80988">
        <w:rPr>
          <w:rFonts w:hint="eastAsia"/>
          <w:b/>
          <w:bCs/>
          <w:sz w:val="24"/>
          <w:szCs w:val="24"/>
        </w:rPr>
        <w:t>考试内容</w:t>
      </w:r>
      <w:r w:rsidR="00C80988" w:rsidRPr="00C80988">
        <w:rPr>
          <w:rFonts w:hint="eastAsia"/>
          <w:b/>
          <w:bCs/>
          <w:sz w:val="24"/>
          <w:szCs w:val="24"/>
        </w:rPr>
        <w:t>：</w:t>
      </w:r>
    </w:p>
    <w:p w14:paraId="6CDF867D" w14:textId="77777777" w:rsidR="005F4130" w:rsidRPr="00960DAF" w:rsidRDefault="005F4130" w:rsidP="00722452">
      <w:pPr>
        <w:widowControl/>
        <w:spacing w:line="360" w:lineRule="auto"/>
        <w:ind w:firstLineChars="200" w:firstLine="480"/>
        <w:rPr>
          <w:sz w:val="24"/>
          <w:szCs w:val="24"/>
        </w:rPr>
      </w:pPr>
      <w:r w:rsidRPr="00960DAF">
        <w:rPr>
          <w:rFonts w:hint="eastAsia"/>
          <w:sz w:val="24"/>
          <w:szCs w:val="24"/>
        </w:rPr>
        <w:t>常数项级数的收敛与发散的概念</w:t>
      </w:r>
      <w:r w:rsidR="005D6F1D" w:rsidRPr="00960DAF">
        <w:rPr>
          <w:rFonts w:hint="eastAsia"/>
          <w:sz w:val="24"/>
          <w:szCs w:val="24"/>
        </w:rPr>
        <w:t>；</w:t>
      </w:r>
      <w:r w:rsidRPr="00960DAF">
        <w:rPr>
          <w:rFonts w:hint="eastAsia"/>
          <w:sz w:val="24"/>
          <w:szCs w:val="24"/>
        </w:rPr>
        <w:t>收敛级数和的概念</w:t>
      </w:r>
      <w:r w:rsidR="005D6F1D" w:rsidRPr="00960DAF">
        <w:rPr>
          <w:rFonts w:hint="eastAsia"/>
          <w:sz w:val="24"/>
          <w:szCs w:val="24"/>
        </w:rPr>
        <w:t>；</w:t>
      </w:r>
      <w:r w:rsidRPr="00960DAF">
        <w:rPr>
          <w:rFonts w:hint="eastAsia"/>
          <w:sz w:val="24"/>
          <w:szCs w:val="24"/>
        </w:rPr>
        <w:t>级数的基本性质与收敛的必要条件</w:t>
      </w:r>
      <w:r w:rsidR="005D6F1D" w:rsidRPr="00960DAF">
        <w:rPr>
          <w:rFonts w:hint="eastAsia"/>
          <w:sz w:val="24"/>
          <w:szCs w:val="24"/>
        </w:rPr>
        <w:t>；</w:t>
      </w:r>
      <w:r w:rsidRPr="00960DAF">
        <w:rPr>
          <w:rFonts w:hint="eastAsia"/>
          <w:sz w:val="24"/>
          <w:szCs w:val="24"/>
        </w:rPr>
        <w:t>几何级数与</w:t>
      </w:r>
      <w:r w:rsidRPr="00960DAF">
        <w:rPr>
          <w:rFonts w:ascii="Times New Roman" w:hAnsi="Times New Roman"/>
          <w:sz w:val="24"/>
          <w:szCs w:val="24"/>
        </w:rPr>
        <w:t>p</w:t>
      </w:r>
      <w:r w:rsidRPr="00960DAF">
        <w:rPr>
          <w:rFonts w:hint="eastAsia"/>
          <w:sz w:val="24"/>
          <w:szCs w:val="24"/>
        </w:rPr>
        <w:t>级数及其收敛性</w:t>
      </w:r>
      <w:r w:rsidR="005D6F1D" w:rsidRPr="00960DAF">
        <w:rPr>
          <w:rFonts w:hint="eastAsia"/>
          <w:sz w:val="24"/>
          <w:szCs w:val="24"/>
        </w:rPr>
        <w:t>；</w:t>
      </w:r>
      <w:r w:rsidRPr="00960DAF">
        <w:rPr>
          <w:rFonts w:hint="eastAsia"/>
          <w:sz w:val="24"/>
          <w:szCs w:val="24"/>
        </w:rPr>
        <w:t>正项级数收敛性的判别法</w:t>
      </w:r>
      <w:r w:rsidR="005D6F1D" w:rsidRPr="00960DAF">
        <w:rPr>
          <w:rFonts w:hint="eastAsia"/>
          <w:sz w:val="24"/>
          <w:szCs w:val="24"/>
        </w:rPr>
        <w:t>；</w:t>
      </w:r>
      <w:r w:rsidRPr="00960DAF">
        <w:rPr>
          <w:rFonts w:hint="eastAsia"/>
          <w:sz w:val="24"/>
          <w:szCs w:val="24"/>
        </w:rPr>
        <w:t>任意项级数的绝对收敛与条件收敛</w:t>
      </w:r>
      <w:r w:rsidR="005D6F1D" w:rsidRPr="00960DAF">
        <w:rPr>
          <w:rFonts w:hint="eastAsia"/>
          <w:sz w:val="24"/>
          <w:szCs w:val="24"/>
        </w:rPr>
        <w:t>；</w:t>
      </w:r>
      <w:r w:rsidRPr="00960DAF">
        <w:rPr>
          <w:rFonts w:hint="eastAsia"/>
          <w:sz w:val="24"/>
          <w:szCs w:val="24"/>
        </w:rPr>
        <w:t>交错项级数与莱布尼茨定理</w:t>
      </w:r>
      <w:r w:rsidR="005D6F1D" w:rsidRPr="00960DAF">
        <w:rPr>
          <w:rFonts w:hint="eastAsia"/>
          <w:sz w:val="24"/>
          <w:szCs w:val="24"/>
        </w:rPr>
        <w:t>；函数列与函数项级</w:t>
      </w:r>
      <w:r w:rsidR="005D6F1D" w:rsidRPr="00960DAF">
        <w:rPr>
          <w:rFonts w:hint="eastAsia"/>
          <w:sz w:val="24"/>
          <w:szCs w:val="24"/>
        </w:rPr>
        <w:lastRenderedPageBreak/>
        <w:t>数一致收敛的概念；一致收敛函数列与函数项级数的性质；幂级数的概念及其收敛半径、收敛区间（指开区间）和收敛域；幂级数的和函数；幂级数在其收敛区间内的基本性质；简单幂级数的和函数的求法；初等函数的幂级数展开</w:t>
      </w:r>
      <w:r w:rsidR="00D93A0F" w:rsidRPr="00960DAF">
        <w:rPr>
          <w:rFonts w:hint="eastAsia"/>
          <w:sz w:val="24"/>
          <w:szCs w:val="24"/>
        </w:rPr>
        <w:t>。</w:t>
      </w:r>
    </w:p>
    <w:p w14:paraId="563750BC" w14:textId="77777777" w:rsidR="005F4130" w:rsidRPr="00960DAF" w:rsidRDefault="005F4130" w:rsidP="00722452">
      <w:pPr>
        <w:widowControl/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960DAF">
        <w:rPr>
          <w:rFonts w:hint="eastAsia"/>
          <w:b/>
          <w:bCs/>
          <w:sz w:val="24"/>
          <w:szCs w:val="24"/>
        </w:rPr>
        <w:t>考试要求</w:t>
      </w:r>
      <w:r w:rsidR="00C80988" w:rsidRPr="00960DAF">
        <w:rPr>
          <w:rFonts w:hint="eastAsia"/>
          <w:b/>
          <w:bCs/>
          <w:sz w:val="24"/>
          <w:szCs w:val="24"/>
        </w:rPr>
        <w:t>：</w:t>
      </w:r>
    </w:p>
    <w:p w14:paraId="232128B8" w14:textId="77777777" w:rsidR="005F4130" w:rsidRPr="00960DAF" w:rsidRDefault="00D03FF2" w:rsidP="00D03FF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5F4130" w:rsidRPr="00960DAF">
        <w:rPr>
          <w:rFonts w:asciiTheme="minorEastAsia" w:eastAsiaTheme="minorEastAsia" w:hAnsiTheme="minorEastAsia" w:hint="eastAsia"/>
          <w:sz w:val="24"/>
          <w:szCs w:val="24"/>
        </w:rPr>
        <w:t>理解常数项级数的收敛、发散以及收敛级数和的概念，掌握级数的基本性质及收敛的必要条件；</w:t>
      </w:r>
    </w:p>
    <w:p w14:paraId="4A23EE50" w14:textId="77777777" w:rsidR="005F4130" w:rsidRPr="00960DAF" w:rsidRDefault="00D03FF2" w:rsidP="00D03FF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5F4130" w:rsidRPr="00960DAF">
        <w:rPr>
          <w:rFonts w:asciiTheme="minorEastAsia" w:eastAsiaTheme="minorEastAsia" w:hAnsiTheme="minorEastAsia" w:hint="eastAsia"/>
          <w:sz w:val="24"/>
          <w:szCs w:val="24"/>
        </w:rPr>
        <w:t>掌握几何级数及p级数的收敛与发散的条件；</w:t>
      </w:r>
    </w:p>
    <w:p w14:paraId="5F7A5A3D" w14:textId="77777777" w:rsidR="005F4130" w:rsidRPr="00960DAF" w:rsidRDefault="00D03FF2" w:rsidP="00D03FF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5F4130" w:rsidRPr="00960DAF">
        <w:rPr>
          <w:rFonts w:asciiTheme="minorEastAsia" w:eastAsiaTheme="minorEastAsia" w:hAnsiTheme="minorEastAsia" w:hint="eastAsia"/>
          <w:sz w:val="24"/>
          <w:szCs w:val="24"/>
        </w:rPr>
        <w:t>掌握正项级数收敛的比较判别法、比值判别法、根值判别法；</w:t>
      </w:r>
    </w:p>
    <w:p w14:paraId="73E4B491" w14:textId="77777777" w:rsidR="005F4130" w:rsidRPr="00960DAF" w:rsidRDefault="00D03FF2" w:rsidP="00D03FF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5F4130" w:rsidRPr="00960DAF">
        <w:rPr>
          <w:rFonts w:asciiTheme="minorEastAsia" w:eastAsiaTheme="minorEastAsia" w:hAnsiTheme="minorEastAsia" w:hint="eastAsia"/>
          <w:sz w:val="24"/>
          <w:szCs w:val="24"/>
        </w:rPr>
        <w:t>掌握交错级数</w:t>
      </w:r>
      <w:r w:rsidR="00546C9E" w:rsidRPr="00960DAF">
        <w:rPr>
          <w:rFonts w:asciiTheme="minorEastAsia" w:eastAsiaTheme="minorEastAsia" w:hAnsiTheme="minorEastAsia" w:hint="eastAsia"/>
          <w:sz w:val="24"/>
          <w:szCs w:val="24"/>
        </w:rPr>
        <w:t>收敛</w:t>
      </w:r>
      <w:r w:rsidR="005F4130" w:rsidRPr="00960DAF">
        <w:rPr>
          <w:rFonts w:asciiTheme="minorEastAsia" w:eastAsiaTheme="minorEastAsia" w:hAnsiTheme="minorEastAsia" w:hint="eastAsia"/>
          <w:sz w:val="24"/>
          <w:szCs w:val="24"/>
        </w:rPr>
        <w:t>的莱布尼茨判别法；</w:t>
      </w:r>
    </w:p>
    <w:p w14:paraId="27F019C9" w14:textId="77777777" w:rsidR="005F4130" w:rsidRPr="00960DAF" w:rsidRDefault="00D03FF2" w:rsidP="00D03FF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5F4130" w:rsidRPr="00960DAF">
        <w:rPr>
          <w:rFonts w:asciiTheme="minorEastAsia" w:eastAsiaTheme="minorEastAsia" w:hAnsiTheme="minorEastAsia" w:hint="eastAsia"/>
          <w:sz w:val="24"/>
          <w:szCs w:val="24"/>
        </w:rPr>
        <w:t>了解任意项级数绝对收敛与条件收敛的概念及</w:t>
      </w:r>
      <w:r w:rsidR="00546C9E" w:rsidRPr="00960DAF">
        <w:rPr>
          <w:rFonts w:asciiTheme="minorEastAsia" w:eastAsiaTheme="minorEastAsia" w:hAnsiTheme="minorEastAsia" w:hint="eastAsia"/>
          <w:sz w:val="24"/>
          <w:szCs w:val="24"/>
        </w:rPr>
        <w:t>级数绝对收敛与收敛之间的</w:t>
      </w:r>
      <w:r w:rsidR="005F4130" w:rsidRPr="00960DAF">
        <w:rPr>
          <w:rFonts w:asciiTheme="minorEastAsia" w:eastAsiaTheme="minorEastAsia" w:hAnsiTheme="minorEastAsia" w:hint="eastAsia"/>
          <w:sz w:val="24"/>
          <w:szCs w:val="24"/>
        </w:rPr>
        <w:t>相互关系。</w:t>
      </w:r>
    </w:p>
    <w:p w14:paraId="4119F848" w14:textId="77777777" w:rsidR="007F3142" w:rsidRPr="00960DAF" w:rsidRDefault="00D03FF2" w:rsidP="00D03FF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6.</w:t>
      </w:r>
      <w:r w:rsidR="007F3142" w:rsidRPr="00960DAF">
        <w:rPr>
          <w:rFonts w:asciiTheme="minorEastAsia" w:eastAsiaTheme="minorEastAsia" w:hAnsiTheme="minorEastAsia" w:hint="eastAsia"/>
          <w:sz w:val="24"/>
          <w:szCs w:val="24"/>
        </w:rPr>
        <w:t>了解函数列与函数项级数一致收敛的概念；</w:t>
      </w:r>
    </w:p>
    <w:p w14:paraId="1C56A7D8" w14:textId="77777777" w:rsidR="007F3142" w:rsidRPr="00960DAF" w:rsidRDefault="00D03FF2" w:rsidP="00D03FF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7.</w:t>
      </w:r>
      <w:r w:rsidR="007F3142" w:rsidRPr="00960DAF">
        <w:rPr>
          <w:rFonts w:asciiTheme="minorEastAsia" w:eastAsiaTheme="minorEastAsia" w:hAnsiTheme="minorEastAsia" w:hint="eastAsia"/>
          <w:sz w:val="24"/>
          <w:szCs w:val="24"/>
        </w:rPr>
        <w:t>了解一致收敛函数列与函数项级数的性质，如连续性、可积性、可微性等。</w:t>
      </w:r>
    </w:p>
    <w:p w14:paraId="4371BA19" w14:textId="77777777" w:rsidR="007F3142" w:rsidRPr="00960DAF" w:rsidRDefault="00D03FF2" w:rsidP="00D03FF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8.</w:t>
      </w:r>
      <w:r w:rsidR="007F3142" w:rsidRPr="00960DAF">
        <w:rPr>
          <w:rFonts w:asciiTheme="minorEastAsia" w:eastAsiaTheme="minorEastAsia" w:hAnsiTheme="minorEastAsia" w:hint="eastAsia"/>
          <w:sz w:val="24"/>
          <w:szCs w:val="24"/>
        </w:rPr>
        <w:t>理解幂级数的收敛半径的概念，并掌握幂级数收敛半径、收敛区间及收敛域的求法；</w:t>
      </w:r>
    </w:p>
    <w:p w14:paraId="7CFD267F" w14:textId="77777777" w:rsidR="007F3142" w:rsidRPr="00960DAF" w:rsidRDefault="00D03FF2" w:rsidP="00D03FF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9.</w:t>
      </w:r>
      <w:r w:rsidR="007F3142" w:rsidRPr="00960DAF">
        <w:rPr>
          <w:rFonts w:asciiTheme="minorEastAsia" w:eastAsiaTheme="minorEastAsia" w:hAnsiTheme="minorEastAsia" w:hint="eastAsia"/>
          <w:sz w:val="24"/>
          <w:szCs w:val="24"/>
        </w:rPr>
        <w:t>了解幂级数在其收敛区间内的基本性质：和函数的连续性、逐项求导和逐项积分</w:t>
      </w:r>
      <w:r w:rsidR="008C43FC" w:rsidRPr="00960DAF">
        <w:rPr>
          <w:rFonts w:asciiTheme="minorEastAsia" w:eastAsiaTheme="minorEastAsia" w:hAnsiTheme="minorEastAsia" w:hint="eastAsia"/>
          <w:sz w:val="24"/>
          <w:szCs w:val="24"/>
        </w:rPr>
        <w:t>等性质</w:t>
      </w:r>
      <w:r w:rsidR="007F3142" w:rsidRPr="00960DAF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16BAD90A" w14:textId="77777777" w:rsidR="007F3142" w:rsidRPr="00960DAF" w:rsidRDefault="00D03FF2" w:rsidP="00D03FF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10.</w:t>
      </w:r>
      <w:r w:rsidR="007F3142" w:rsidRPr="00960DAF">
        <w:rPr>
          <w:rFonts w:asciiTheme="minorEastAsia" w:eastAsiaTheme="minorEastAsia" w:hAnsiTheme="minorEastAsia" w:hint="eastAsia"/>
          <w:sz w:val="24"/>
          <w:szCs w:val="24"/>
        </w:rPr>
        <w:t>会求一些简单幂级数在其收敛区间内的和函数，并会由此求出某些数项级数的和；</w:t>
      </w:r>
    </w:p>
    <w:p w14:paraId="192514B3" w14:textId="49404013" w:rsidR="007F3142" w:rsidRPr="00960DAF" w:rsidRDefault="00D03FF2" w:rsidP="00D03FF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11.</w:t>
      </w:r>
      <w:r w:rsidR="007F3142" w:rsidRPr="00960DAF">
        <w:rPr>
          <w:rFonts w:asciiTheme="minorEastAsia" w:eastAsiaTheme="minorEastAsia" w:hAnsiTheme="minorEastAsia" w:hint="eastAsia"/>
          <w:sz w:val="24"/>
          <w:szCs w:val="24"/>
        </w:rPr>
        <w:t>掌握一些基本初等函数（如</w:t>
      </w:r>
      <w:r w:rsidR="00DE56FB" w:rsidRPr="00960DAF">
        <w:rPr>
          <w:rFonts w:hint="eastAsia"/>
          <w:sz w:val="24"/>
          <w:szCs w:val="24"/>
        </w:rPr>
        <w:t>：</w:t>
      </w:r>
      <w:r w:rsidR="00DE56FB" w:rsidRPr="00960DAF">
        <w:rPr>
          <w:position w:val="-10"/>
          <w:sz w:val="24"/>
          <w:szCs w:val="24"/>
        </w:rPr>
        <w:object w:dxaOrig="1420" w:dyaOrig="360" w14:anchorId="29F8CF95">
          <v:shape id="_x0000_i1033" type="#_x0000_t75" style="width:70.8pt;height:18pt" o:ole="">
            <v:imagedata r:id="rId21" o:title=""/>
          </v:shape>
          <o:OLEObject Type="Embed" ProgID="Equation.DSMT4" ShapeID="_x0000_i1033" DrawAspect="Content" ObjectID="_1781333753" r:id="rId22"/>
        </w:object>
      </w:r>
      <w:r w:rsidR="007F3142" w:rsidRPr="00960DAF">
        <w:rPr>
          <w:rFonts w:asciiTheme="minorEastAsia" w:eastAsiaTheme="minorEastAsia" w:hAnsiTheme="minorEastAsia" w:hint="eastAsia"/>
          <w:sz w:val="24"/>
          <w:szCs w:val="24"/>
        </w:rPr>
        <w:t>等）的麦克劳林展开式，会用它们将一些简单函数间接展开为幂级数。</w:t>
      </w:r>
    </w:p>
    <w:p w14:paraId="3E97D61E" w14:textId="77777777" w:rsidR="00D03FF2" w:rsidRDefault="00D03FF2" w:rsidP="00D03FF2">
      <w:pPr>
        <w:topLinePunct/>
        <w:snapToGrid w:val="0"/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61FE147D" w14:textId="77777777" w:rsidR="00D03FF2" w:rsidRPr="00960DAF" w:rsidRDefault="00D03FF2" w:rsidP="00197DEE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掌握正项级数收敛的比较判别法及交错级数收敛的莱布尼茨判别法；</w:t>
      </w:r>
    </w:p>
    <w:p w14:paraId="18E0878D" w14:textId="72F87D0E" w:rsidR="00D03FF2" w:rsidRPr="00960DAF" w:rsidRDefault="00D03FF2" w:rsidP="0023096E">
      <w:pPr>
        <w:pStyle w:val="a7"/>
        <w:numPr>
          <w:ilvl w:val="0"/>
          <w:numId w:val="6"/>
        </w:numPr>
        <w:topLinePunct/>
        <w:snapToGrid w:val="0"/>
        <w:spacing w:line="360" w:lineRule="auto"/>
        <w:ind w:firstLineChars="0"/>
        <w:rPr>
          <w:rFonts w:ascii="宋体" w:hAnsi="宋体"/>
          <w:b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掌握某些简单幂级数的和函数（如：</w:t>
      </w:r>
      <w:r w:rsidR="00DE56FB" w:rsidRPr="00960DAF">
        <w:rPr>
          <w:position w:val="-28"/>
          <w:sz w:val="24"/>
          <w:szCs w:val="24"/>
        </w:rPr>
        <w:object w:dxaOrig="2000" w:dyaOrig="680" w14:anchorId="4483825C">
          <v:shape id="_x0000_i1034" type="#_x0000_t75" style="width:100.2pt;height:34.8pt" o:ole="">
            <v:imagedata r:id="rId23" o:title=""/>
          </v:shape>
          <o:OLEObject Type="Embed" ProgID="Equation.DSMT4" ShapeID="_x0000_i1034" DrawAspect="Content" ObjectID="_1781333754" r:id="rId24"/>
        </w:object>
      </w:r>
      <w:r w:rsidRPr="00960DAF">
        <w:rPr>
          <w:rFonts w:hint="eastAsia"/>
          <w:sz w:val="24"/>
          <w:szCs w:val="24"/>
        </w:rPr>
        <w:t>等），并通过逐项求导或逐项积分求解相关幂级数的和函数；</w:t>
      </w:r>
    </w:p>
    <w:p w14:paraId="03348CCE" w14:textId="502EB2F6" w:rsidR="00D03FF2" w:rsidRPr="00960DAF" w:rsidRDefault="00D03FF2" w:rsidP="00DF0C10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掌握一些基本初等函数（如</w:t>
      </w:r>
      <w:r w:rsidR="00DE56FB" w:rsidRPr="00960DAF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DE56FB" w:rsidRPr="00960DAF">
        <w:rPr>
          <w:position w:val="-10"/>
          <w:sz w:val="24"/>
          <w:szCs w:val="24"/>
        </w:rPr>
        <w:object w:dxaOrig="1420" w:dyaOrig="360" w14:anchorId="042CE252">
          <v:shape id="_x0000_i1035" type="#_x0000_t75" style="width:70.8pt;height:18pt" o:ole="">
            <v:imagedata r:id="rId21" o:title=""/>
          </v:shape>
          <o:OLEObject Type="Embed" ProgID="Equation.DSMT4" ShapeID="_x0000_i1035" DrawAspect="Content" ObjectID="_1781333755" r:id="rId25"/>
        </w:object>
      </w:r>
      <w:r w:rsidR="00DE56FB" w:rsidRPr="00960DAF">
        <w:rPr>
          <w:rFonts w:hint="eastAsia"/>
          <w:sz w:val="24"/>
          <w:szCs w:val="24"/>
        </w:rPr>
        <w:t>等</w:t>
      </w:r>
      <w:r w:rsidRPr="00960DAF">
        <w:rPr>
          <w:rFonts w:asciiTheme="minorEastAsia" w:eastAsiaTheme="minorEastAsia" w:hAnsiTheme="minorEastAsia" w:hint="eastAsia"/>
          <w:sz w:val="24"/>
          <w:szCs w:val="24"/>
        </w:rPr>
        <w:t>）的麦克劳林展开式，会用它们将一些简单函数间接展开为幂级数。</w:t>
      </w:r>
    </w:p>
    <w:p w14:paraId="220C703D" w14:textId="77777777" w:rsidR="00DE56FB" w:rsidRDefault="00DE56FB" w:rsidP="007E5B22">
      <w:pPr>
        <w:spacing w:line="360" w:lineRule="auto"/>
        <w:ind w:firstLineChars="100" w:firstLine="280"/>
        <w:rPr>
          <w:sz w:val="28"/>
          <w:szCs w:val="28"/>
        </w:rPr>
      </w:pPr>
    </w:p>
    <w:p w14:paraId="120A60D4" w14:textId="78E91D0D" w:rsidR="00CD01E7" w:rsidRDefault="009859D6" w:rsidP="007E5B22">
      <w:pPr>
        <w:spacing w:line="360" w:lineRule="auto"/>
        <w:ind w:firstLineChars="100" w:firstLine="280"/>
        <w:rPr>
          <w:sz w:val="28"/>
          <w:szCs w:val="28"/>
        </w:rPr>
      </w:pPr>
      <w:r w:rsidRPr="009D6569">
        <w:rPr>
          <w:rFonts w:hint="eastAsia"/>
          <w:sz w:val="28"/>
          <w:szCs w:val="28"/>
        </w:rPr>
        <w:lastRenderedPageBreak/>
        <w:t>三</w:t>
      </w:r>
      <w:r w:rsidRPr="009D6569">
        <w:rPr>
          <w:rFonts w:hint="eastAsia"/>
          <w:b/>
          <w:sz w:val="28"/>
          <w:szCs w:val="28"/>
        </w:rPr>
        <w:t>、考试</w:t>
      </w:r>
      <w:r w:rsidR="009D6569" w:rsidRPr="009D6569">
        <w:rPr>
          <w:rFonts w:hint="eastAsia"/>
          <w:b/>
          <w:sz w:val="28"/>
          <w:szCs w:val="28"/>
        </w:rPr>
        <w:t>题型</w:t>
      </w:r>
    </w:p>
    <w:p w14:paraId="33315C04" w14:textId="77777777" w:rsidR="002B7F17" w:rsidRPr="009F1946" w:rsidRDefault="00FA475F" w:rsidP="00722452">
      <w:pPr>
        <w:spacing w:line="360" w:lineRule="auto"/>
        <w:ind w:firstLineChars="200" w:firstLine="480"/>
        <w:rPr>
          <w:sz w:val="24"/>
          <w:szCs w:val="24"/>
        </w:rPr>
      </w:pPr>
      <w:r w:rsidRPr="009F1946">
        <w:rPr>
          <w:rFonts w:hint="eastAsia"/>
          <w:sz w:val="24"/>
          <w:szCs w:val="24"/>
        </w:rPr>
        <w:t>1.</w:t>
      </w:r>
      <w:r w:rsidRPr="009F1946">
        <w:rPr>
          <w:sz w:val="24"/>
          <w:szCs w:val="24"/>
        </w:rPr>
        <w:t xml:space="preserve"> </w:t>
      </w:r>
      <w:r w:rsidR="00697B71">
        <w:rPr>
          <w:rFonts w:hint="eastAsia"/>
          <w:sz w:val="24"/>
          <w:szCs w:val="24"/>
        </w:rPr>
        <w:t>单项</w:t>
      </w:r>
      <w:r w:rsidR="002B7F17" w:rsidRPr="009F1946">
        <w:rPr>
          <w:rFonts w:ascii="宋体" w:hAnsi="宋体" w:hint="eastAsia"/>
          <w:sz w:val="24"/>
          <w:szCs w:val="24"/>
        </w:rPr>
        <w:t>选择题</w:t>
      </w:r>
      <w:r w:rsidR="009F1946">
        <w:rPr>
          <w:rFonts w:ascii="宋体" w:hAnsi="宋体" w:hint="eastAsia"/>
          <w:sz w:val="24"/>
          <w:szCs w:val="24"/>
        </w:rPr>
        <w:t xml:space="preserve"> </w:t>
      </w:r>
      <w:r w:rsidR="0079154D" w:rsidRPr="009F1946">
        <w:rPr>
          <w:rFonts w:ascii="宋体" w:hAnsi="宋体" w:hint="eastAsia"/>
          <w:sz w:val="24"/>
          <w:szCs w:val="24"/>
        </w:rPr>
        <w:t>（</w:t>
      </w:r>
      <w:r w:rsidR="000346E2">
        <w:rPr>
          <w:rFonts w:ascii="宋体" w:hAnsi="宋体" w:hint="eastAsia"/>
          <w:sz w:val="24"/>
          <w:szCs w:val="24"/>
        </w:rPr>
        <w:t>约</w:t>
      </w:r>
      <w:r w:rsidR="006508FB">
        <w:rPr>
          <w:rFonts w:ascii="宋体" w:hAnsi="宋体" w:hint="eastAsia"/>
          <w:sz w:val="24"/>
          <w:szCs w:val="24"/>
        </w:rPr>
        <w:t>30</w:t>
      </w:r>
      <w:r w:rsidR="0079154D" w:rsidRPr="009F1946">
        <w:rPr>
          <w:rFonts w:ascii="宋体" w:hAnsi="宋体" w:hint="eastAsia"/>
          <w:sz w:val="24"/>
          <w:szCs w:val="24"/>
        </w:rPr>
        <w:t>分）</w:t>
      </w:r>
    </w:p>
    <w:p w14:paraId="07A3DC60" w14:textId="77777777" w:rsidR="00B56799" w:rsidRDefault="000346E2" w:rsidP="0072245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FA475F" w:rsidRPr="009F1946">
        <w:rPr>
          <w:rFonts w:hint="eastAsia"/>
          <w:sz w:val="24"/>
          <w:szCs w:val="24"/>
        </w:rPr>
        <w:t>.</w:t>
      </w:r>
      <w:r w:rsidR="00FA475F" w:rsidRPr="009F1946">
        <w:rPr>
          <w:sz w:val="24"/>
          <w:szCs w:val="24"/>
        </w:rPr>
        <w:t xml:space="preserve"> </w:t>
      </w:r>
      <w:r w:rsidR="002B7F17" w:rsidRPr="009F1946">
        <w:rPr>
          <w:rFonts w:hint="eastAsia"/>
          <w:sz w:val="24"/>
          <w:szCs w:val="24"/>
        </w:rPr>
        <w:t>计算题</w:t>
      </w:r>
      <w:r w:rsidR="001E0119" w:rsidRPr="009F1946">
        <w:rPr>
          <w:rFonts w:hint="eastAsia"/>
          <w:sz w:val="24"/>
          <w:szCs w:val="24"/>
        </w:rPr>
        <w:t xml:space="preserve"> </w:t>
      </w:r>
      <w:r w:rsidR="00FA475F" w:rsidRPr="009F1946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约</w:t>
      </w:r>
      <w:r w:rsidR="006508FB">
        <w:rPr>
          <w:rFonts w:hint="eastAsia"/>
          <w:sz w:val="24"/>
          <w:szCs w:val="24"/>
        </w:rPr>
        <w:t>100</w:t>
      </w:r>
      <w:r w:rsidR="00FA475F" w:rsidRPr="009F1946">
        <w:rPr>
          <w:rFonts w:hint="eastAsia"/>
          <w:sz w:val="24"/>
          <w:szCs w:val="24"/>
        </w:rPr>
        <w:t>分）</w:t>
      </w:r>
    </w:p>
    <w:p w14:paraId="3449F6F6" w14:textId="77777777" w:rsidR="009D67A4" w:rsidRPr="009D67A4" w:rsidRDefault="000346E2" w:rsidP="0072245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9F1946">
        <w:rPr>
          <w:rFonts w:hint="eastAsia"/>
          <w:sz w:val="24"/>
          <w:szCs w:val="24"/>
        </w:rPr>
        <w:t>.</w:t>
      </w:r>
      <w:r w:rsidR="009F1946">
        <w:rPr>
          <w:sz w:val="24"/>
          <w:szCs w:val="24"/>
        </w:rPr>
        <w:t xml:space="preserve"> </w:t>
      </w:r>
      <w:r w:rsidR="009F1946">
        <w:rPr>
          <w:rFonts w:hint="eastAsia"/>
          <w:sz w:val="24"/>
          <w:szCs w:val="24"/>
        </w:rPr>
        <w:t>证明题</w:t>
      </w:r>
      <w:r w:rsidR="009F1946">
        <w:rPr>
          <w:rFonts w:hint="eastAsia"/>
          <w:sz w:val="24"/>
          <w:szCs w:val="24"/>
        </w:rPr>
        <w:t xml:space="preserve"> </w:t>
      </w:r>
      <w:r w:rsidR="009F1946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约</w:t>
      </w:r>
      <w:r w:rsidR="006508FB">
        <w:rPr>
          <w:rFonts w:hint="eastAsia"/>
          <w:sz w:val="24"/>
          <w:szCs w:val="24"/>
        </w:rPr>
        <w:t>2</w:t>
      </w:r>
      <w:r w:rsidR="00425A1D">
        <w:rPr>
          <w:rFonts w:hint="eastAsia"/>
          <w:sz w:val="24"/>
          <w:szCs w:val="24"/>
        </w:rPr>
        <w:t>0</w:t>
      </w:r>
      <w:r w:rsidR="009F1946">
        <w:rPr>
          <w:rFonts w:hint="eastAsia"/>
          <w:sz w:val="24"/>
          <w:szCs w:val="24"/>
        </w:rPr>
        <w:t>分）</w:t>
      </w:r>
    </w:p>
    <w:sectPr w:rsidR="009D67A4" w:rsidRPr="009D67A4" w:rsidSect="00AF0F53">
      <w:foot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E3248" w14:textId="77777777" w:rsidR="00617C45" w:rsidRDefault="00617C45" w:rsidP="00D870BC">
      <w:r>
        <w:separator/>
      </w:r>
    </w:p>
  </w:endnote>
  <w:endnote w:type="continuationSeparator" w:id="0">
    <w:p w14:paraId="5B3AB410" w14:textId="77777777" w:rsidR="00617C45" w:rsidRDefault="00617C45" w:rsidP="00D87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A4C85" w14:textId="77777777" w:rsidR="006B06EF" w:rsidRDefault="001C17B7" w:rsidP="009D6569">
    <w:pPr>
      <w:pStyle w:val="a5"/>
      <w:jc w:val="center"/>
    </w:pPr>
    <w:r>
      <w:rPr>
        <w:b/>
      </w:rPr>
      <w:fldChar w:fldCharType="begin"/>
    </w:r>
    <w:r w:rsidR="006B06EF">
      <w:rPr>
        <w:b/>
      </w:rPr>
      <w:instrText>PAGE  \* Arabic  \* MERGEFORMAT</w:instrText>
    </w:r>
    <w:r>
      <w:rPr>
        <w:b/>
      </w:rPr>
      <w:fldChar w:fldCharType="separate"/>
    </w:r>
    <w:r w:rsidR="00D03FF2" w:rsidRPr="00D03FF2">
      <w:rPr>
        <w:b/>
        <w:noProof/>
        <w:lang w:val="zh-CN"/>
      </w:rPr>
      <w:t>8</w:t>
    </w:r>
    <w:r>
      <w:rPr>
        <w:b/>
      </w:rPr>
      <w:fldChar w:fldCharType="end"/>
    </w:r>
    <w:r w:rsidR="006B06EF">
      <w:rPr>
        <w:lang w:val="zh-CN"/>
      </w:rPr>
      <w:t xml:space="preserve"> / </w:t>
    </w:r>
    <w:fldSimple w:instr="NUMPAGES  \* Arabic  \* MERGEFORMAT">
      <w:r w:rsidR="00D03FF2" w:rsidRPr="00D03FF2">
        <w:rPr>
          <w:b/>
          <w:noProof/>
          <w:lang w:val="zh-CN"/>
        </w:rPr>
        <w:t>8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E3499" w14:textId="77777777" w:rsidR="00617C45" w:rsidRDefault="00617C45" w:rsidP="00D870BC">
      <w:r>
        <w:separator/>
      </w:r>
    </w:p>
  </w:footnote>
  <w:footnote w:type="continuationSeparator" w:id="0">
    <w:p w14:paraId="6B824A53" w14:textId="77777777" w:rsidR="00617C45" w:rsidRDefault="00617C45" w:rsidP="00D87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A0471B"/>
    <w:multiLevelType w:val="hybridMultilevel"/>
    <w:tmpl w:val="4DA2A78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2B702048"/>
    <w:multiLevelType w:val="hybridMultilevel"/>
    <w:tmpl w:val="20A6D5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30294572"/>
    <w:multiLevelType w:val="hybridMultilevel"/>
    <w:tmpl w:val="83F83FF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460866DE"/>
    <w:multiLevelType w:val="hybridMultilevel"/>
    <w:tmpl w:val="50F4FFC4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" w15:restartNumberingAfterBreak="0">
    <w:nsid w:val="56832951"/>
    <w:multiLevelType w:val="hybridMultilevel"/>
    <w:tmpl w:val="4C5A7C5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 w15:restartNumberingAfterBreak="0">
    <w:nsid w:val="7A7535CA"/>
    <w:multiLevelType w:val="hybridMultilevel"/>
    <w:tmpl w:val="285222D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468716668">
    <w:abstractNumId w:val="3"/>
  </w:num>
  <w:num w:numId="2" w16cid:durableId="2003730225">
    <w:abstractNumId w:val="0"/>
  </w:num>
  <w:num w:numId="3" w16cid:durableId="1910070679">
    <w:abstractNumId w:val="1"/>
  </w:num>
  <w:num w:numId="4" w16cid:durableId="904146004">
    <w:abstractNumId w:val="5"/>
  </w:num>
  <w:num w:numId="5" w16cid:durableId="1179733584">
    <w:abstractNumId w:val="2"/>
  </w:num>
  <w:num w:numId="6" w16cid:durableId="107508135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70BC"/>
    <w:rsid w:val="00004A9B"/>
    <w:rsid w:val="00014BF8"/>
    <w:rsid w:val="00014C27"/>
    <w:rsid w:val="00022724"/>
    <w:rsid w:val="00033240"/>
    <w:rsid w:val="000346E2"/>
    <w:rsid w:val="00035277"/>
    <w:rsid w:val="00046B00"/>
    <w:rsid w:val="0005347D"/>
    <w:rsid w:val="00062C2E"/>
    <w:rsid w:val="000673BC"/>
    <w:rsid w:val="00077045"/>
    <w:rsid w:val="000843B8"/>
    <w:rsid w:val="00095236"/>
    <w:rsid w:val="000959C8"/>
    <w:rsid w:val="000A1509"/>
    <w:rsid w:val="000C3EC3"/>
    <w:rsid w:val="000C5A83"/>
    <w:rsid w:val="000E2FCC"/>
    <w:rsid w:val="000E5591"/>
    <w:rsid w:val="00102448"/>
    <w:rsid w:val="001265A8"/>
    <w:rsid w:val="001330F5"/>
    <w:rsid w:val="00144055"/>
    <w:rsid w:val="001509B1"/>
    <w:rsid w:val="00170F4A"/>
    <w:rsid w:val="00170FFD"/>
    <w:rsid w:val="001827B0"/>
    <w:rsid w:val="00184828"/>
    <w:rsid w:val="001904AA"/>
    <w:rsid w:val="00197DEE"/>
    <w:rsid w:val="001A5D9F"/>
    <w:rsid w:val="001C17B7"/>
    <w:rsid w:val="001C24D7"/>
    <w:rsid w:val="001D49F7"/>
    <w:rsid w:val="001D5388"/>
    <w:rsid w:val="001E0119"/>
    <w:rsid w:val="001E045A"/>
    <w:rsid w:val="001E3926"/>
    <w:rsid w:val="001F0C38"/>
    <w:rsid w:val="001F6595"/>
    <w:rsid w:val="002306DB"/>
    <w:rsid w:val="00235CFE"/>
    <w:rsid w:val="002372F3"/>
    <w:rsid w:val="00247A3D"/>
    <w:rsid w:val="00252B7C"/>
    <w:rsid w:val="00255322"/>
    <w:rsid w:val="00255CAA"/>
    <w:rsid w:val="0026449B"/>
    <w:rsid w:val="002702D2"/>
    <w:rsid w:val="0027299D"/>
    <w:rsid w:val="0028018B"/>
    <w:rsid w:val="00284BB8"/>
    <w:rsid w:val="002A3E89"/>
    <w:rsid w:val="002B7F17"/>
    <w:rsid w:val="002C4732"/>
    <w:rsid w:val="002D2849"/>
    <w:rsid w:val="002D3E98"/>
    <w:rsid w:val="002E5C1A"/>
    <w:rsid w:val="002E6C62"/>
    <w:rsid w:val="002F5302"/>
    <w:rsid w:val="00302602"/>
    <w:rsid w:val="0031431B"/>
    <w:rsid w:val="003356AC"/>
    <w:rsid w:val="0033703B"/>
    <w:rsid w:val="0034310A"/>
    <w:rsid w:val="00352EBE"/>
    <w:rsid w:val="00356866"/>
    <w:rsid w:val="0036250D"/>
    <w:rsid w:val="003661C0"/>
    <w:rsid w:val="0036748B"/>
    <w:rsid w:val="00370E32"/>
    <w:rsid w:val="003753EC"/>
    <w:rsid w:val="00380BDE"/>
    <w:rsid w:val="00386EC5"/>
    <w:rsid w:val="003A2E07"/>
    <w:rsid w:val="003D08A6"/>
    <w:rsid w:val="003D631E"/>
    <w:rsid w:val="003F0898"/>
    <w:rsid w:val="003F64AA"/>
    <w:rsid w:val="003F7C07"/>
    <w:rsid w:val="00410C9D"/>
    <w:rsid w:val="00421C67"/>
    <w:rsid w:val="00423CD9"/>
    <w:rsid w:val="00425A1D"/>
    <w:rsid w:val="00427837"/>
    <w:rsid w:val="00436672"/>
    <w:rsid w:val="004370B8"/>
    <w:rsid w:val="00444B2E"/>
    <w:rsid w:val="00455694"/>
    <w:rsid w:val="00455F4A"/>
    <w:rsid w:val="00456312"/>
    <w:rsid w:val="004602AF"/>
    <w:rsid w:val="00460B89"/>
    <w:rsid w:val="00465141"/>
    <w:rsid w:val="00480A3E"/>
    <w:rsid w:val="004840EE"/>
    <w:rsid w:val="00484B21"/>
    <w:rsid w:val="00497A49"/>
    <w:rsid w:val="004A1E7E"/>
    <w:rsid w:val="004A21CC"/>
    <w:rsid w:val="004A532A"/>
    <w:rsid w:val="004A5C93"/>
    <w:rsid w:val="004B025D"/>
    <w:rsid w:val="004B0793"/>
    <w:rsid w:val="004B202D"/>
    <w:rsid w:val="004B534C"/>
    <w:rsid w:val="004C37B5"/>
    <w:rsid w:val="004C72F0"/>
    <w:rsid w:val="004D3A6A"/>
    <w:rsid w:val="004D416E"/>
    <w:rsid w:val="004E7C4A"/>
    <w:rsid w:val="004F6A98"/>
    <w:rsid w:val="004F7EB0"/>
    <w:rsid w:val="00505C33"/>
    <w:rsid w:val="00506871"/>
    <w:rsid w:val="005148FF"/>
    <w:rsid w:val="00520174"/>
    <w:rsid w:val="00546C9E"/>
    <w:rsid w:val="00551A82"/>
    <w:rsid w:val="005545BF"/>
    <w:rsid w:val="005603F7"/>
    <w:rsid w:val="00561702"/>
    <w:rsid w:val="005621E4"/>
    <w:rsid w:val="00563F40"/>
    <w:rsid w:val="005867CF"/>
    <w:rsid w:val="005972D3"/>
    <w:rsid w:val="005A3B12"/>
    <w:rsid w:val="005A77DA"/>
    <w:rsid w:val="005B330B"/>
    <w:rsid w:val="005B4B60"/>
    <w:rsid w:val="005B58BF"/>
    <w:rsid w:val="005C0B3A"/>
    <w:rsid w:val="005C1681"/>
    <w:rsid w:val="005C2EBF"/>
    <w:rsid w:val="005C76AB"/>
    <w:rsid w:val="005C79C8"/>
    <w:rsid w:val="005D6F1D"/>
    <w:rsid w:val="005E7AB0"/>
    <w:rsid w:val="005F4130"/>
    <w:rsid w:val="005F5137"/>
    <w:rsid w:val="005F774C"/>
    <w:rsid w:val="00602AF5"/>
    <w:rsid w:val="006060F1"/>
    <w:rsid w:val="00617C45"/>
    <w:rsid w:val="00645EF9"/>
    <w:rsid w:val="00646E85"/>
    <w:rsid w:val="006508FB"/>
    <w:rsid w:val="00655851"/>
    <w:rsid w:val="00655C71"/>
    <w:rsid w:val="00676015"/>
    <w:rsid w:val="006765F8"/>
    <w:rsid w:val="00684245"/>
    <w:rsid w:val="00697B71"/>
    <w:rsid w:val="006A4296"/>
    <w:rsid w:val="006B06EF"/>
    <w:rsid w:val="006B3EB3"/>
    <w:rsid w:val="006B6BB8"/>
    <w:rsid w:val="006C6427"/>
    <w:rsid w:val="006E3B38"/>
    <w:rsid w:val="006E54BF"/>
    <w:rsid w:val="006E76F1"/>
    <w:rsid w:val="006F2456"/>
    <w:rsid w:val="006F2FEE"/>
    <w:rsid w:val="007006AF"/>
    <w:rsid w:val="00710EDF"/>
    <w:rsid w:val="00713B7D"/>
    <w:rsid w:val="0071624B"/>
    <w:rsid w:val="0072085A"/>
    <w:rsid w:val="00722452"/>
    <w:rsid w:val="007265F7"/>
    <w:rsid w:val="0073718D"/>
    <w:rsid w:val="00741A26"/>
    <w:rsid w:val="00761F7E"/>
    <w:rsid w:val="00766857"/>
    <w:rsid w:val="00772876"/>
    <w:rsid w:val="00774FB8"/>
    <w:rsid w:val="00781A63"/>
    <w:rsid w:val="007901DE"/>
    <w:rsid w:val="0079154D"/>
    <w:rsid w:val="00794361"/>
    <w:rsid w:val="007A7507"/>
    <w:rsid w:val="007D2894"/>
    <w:rsid w:val="007D6FA3"/>
    <w:rsid w:val="007D77AF"/>
    <w:rsid w:val="007E5B22"/>
    <w:rsid w:val="007E7B52"/>
    <w:rsid w:val="007F2171"/>
    <w:rsid w:val="007F3142"/>
    <w:rsid w:val="00800848"/>
    <w:rsid w:val="00805245"/>
    <w:rsid w:val="00812304"/>
    <w:rsid w:val="00824AFB"/>
    <w:rsid w:val="00833321"/>
    <w:rsid w:val="00842C33"/>
    <w:rsid w:val="00851BF5"/>
    <w:rsid w:val="00866E85"/>
    <w:rsid w:val="008715C0"/>
    <w:rsid w:val="00876B5E"/>
    <w:rsid w:val="00877333"/>
    <w:rsid w:val="00886DF7"/>
    <w:rsid w:val="00890BDD"/>
    <w:rsid w:val="00890E1E"/>
    <w:rsid w:val="00893AAC"/>
    <w:rsid w:val="00895585"/>
    <w:rsid w:val="00897650"/>
    <w:rsid w:val="008B2A26"/>
    <w:rsid w:val="008B3837"/>
    <w:rsid w:val="008B4F7D"/>
    <w:rsid w:val="008B5ADA"/>
    <w:rsid w:val="008B63E2"/>
    <w:rsid w:val="008C1543"/>
    <w:rsid w:val="008C41E5"/>
    <w:rsid w:val="008C43FC"/>
    <w:rsid w:val="008D0DB3"/>
    <w:rsid w:val="008D547E"/>
    <w:rsid w:val="008E2BE5"/>
    <w:rsid w:val="008E4C27"/>
    <w:rsid w:val="008F01EA"/>
    <w:rsid w:val="008F204D"/>
    <w:rsid w:val="008F75A7"/>
    <w:rsid w:val="009039C1"/>
    <w:rsid w:val="00905978"/>
    <w:rsid w:val="00911816"/>
    <w:rsid w:val="00920C07"/>
    <w:rsid w:val="00923C71"/>
    <w:rsid w:val="0093181B"/>
    <w:rsid w:val="009362BD"/>
    <w:rsid w:val="00941F6F"/>
    <w:rsid w:val="00952AFE"/>
    <w:rsid w:val="00952CD6"/>
    <w:rsid w:val="009540E0"/>
    <w:rsid w:val="00960DAF"/>
    <w:rsid w:val="00963671"/>
    <w:rsid w:val="009661BC"/>
    <w:rsid w:val="009749EE"/>
    <w:rsid w:val="009859D6"/>
    <w:rsid w:val="00996464"/>
    <w:rsid w:val="00996AB7"/>
    <w:rsid w:val="009A0F87"/>
    <w:rsid w:val="009B52F0"/>
    <w:rsid w:val="009D2F49"/>
    <w:rsid w:val="009D6569"/>
    <w:rsid w:val="009D67A4"/>
    <w:rsid w:val="009F1946"/>
    <w:rsid w:val="009F3877"/>
    <w:rsid w:val="009F6B5A"/>
    <w:rsid w:val="00A114DB"/>
    <w:rsid w:val="00A234BC"/>
    <w:rsid w:val="00A253B1"/>
    <w:rsid w:val="00A34DB0"/>
    <w:rsid w:val="00A363FB"/>
    <w:rsid w:val="00A36781"/>
    <w:rsid w:val="00A40FA6"/>
    <w:rsid w:val="00A46142"/>
    <w:rsid w:val="00A625E9"/>
    <w:rsid w:val="00A679B1"/>
    <w:rsid w:val="00A74200"/>
    <w:rsid w:val="00A76F8B"/>
    <w:rsid w:val="00A879C1"/>
    <w:rsid w:val="00A87EA9"/>
    <w:rsid w:val="00A90E36"/>
    <w:rsid w:val="00A939E3"/>
    <w:rsid w:val="00A95A95"/>
    <w:rsid w:val="00AC3218"/>
    <w:rsid w:val="00AD5E23"/>
    <w:rsid w:val="00AD69A1"/>
    <w:rsid w:val="00AD6E1F"/>
    <w:rsid w:val="00AE4937"/>
    <w:rsid w:val="00AE4E28"/>
    <w:rsid w:val="00AF05A9"/>
    <w:rsid w:val="00AF0963"/>
    <w:rsid w:val="00AF0F53"/>
    <w:rsid w:val="00B0329E"/>
    <w:rsid w:val="00B1225A"/>
    <w:rsid w:val="00B17BA1"/>
    <w:rsid w:val="00B23097"/>
    <w:rsid w:val="00B2590F"/>
    <w:rsid w:val="00B312C3"/>
    <w:rsid w:val="00B33AA5"/>
    <w:rsid w:val="00B33FDF"/>
    <w:rsid w:val="00B4194C"/>
    <w:rsid w:val="00B44050"/>
    <w:rsid w:val="00B47B7C"/>
    <w:rsid w:val="00B47D8C"/>
    <w:rsid w:val="00B56799"/>
    <w:rsid w:val="00B6780C"/>
    <w:rsid w:val="00B70C83"/>
    <w:rsid w:val="00B8120D"/>
    <w:rsid w:val="00B81B99"/>
    <w:rsid w:val="00B9265E"/>
    <w:rsid w:val="00B96AA2"/>
    <w:rsid w:val="00BC040F"/>
    <w:rsid w:val="00BC3EA0"/>
    <w:rsid w:val="00BD745C"/>
    <w:rsid w:val="00BE2774"/>
    <w:rsid w:val="00BE3C8E"/>
    <w:rsid w:val="00BF12BB"/>
    <w:rsid w:val="00BF6423"/>
    <w:rsid w:val="00C008AB"/>
    <w:rsid w:val="00C03359"/>
    <w:rsid w:val="00C065BE"/>
    <w:rsid w:val="00C10C85"/>
    <w:rsid w:val="00C26C90"/>
    <w:rsid w:val="00C36667"/>
    <w:rsid w:val="00C36B04"/>
    <w:rsid w:val="00C40788"/>
    <w:rsid w:val="00C4709A"/>
    <w:rsid w:val="00C51F07"/>
    <w:rsid w:val="00C53051"/>
    <w:rsid w:val="00C5466D"/>
    <w:rsid w:val="00C767D2"/>
    <w:rsid w:val="00C80988"/>
    <w:rsid w:val="00C84753"/>
    <w:rsid w:val="00C906E6"/>
    <w:rsid w:val="00C954B9"/>
    <w:rsid w:val="00CA725C"/>
    <w:rsid w:val="00CB2B0E"/>
    <w:rsid w:val="00CC5F8F"/>
    <w:rsid w:val="00CD01E7"/>
    <w:rsid w:val="00CD777D"/>
    <w:rsid w:val="00CD7C96"/>
    <w:rsid w:val="00CF3256"/>
    <w:rsid w:val="00D03FF2"/>
    <w:rsid w:val="00D12886"/>
    <w:rsid w:val="00D129C0"/>
    <w:rsid w:val="00D233D3"/>
    <w:rsid w:val="00D25430"/>
    <w:rsid w:val="00D31B1A"/>
    <w:rsid w:val="00D465CF"/>
    <w:rsid w:val="00D47EC8"/>
    <w:rsid w:val="00D5461F"/>
    <w:rsid w:val="00D55A95"/>
    <w:rsid w:val="00D55FF4"/>
    <w:rsid w:val="00D65CFF"/>
    <w:rsid w:val="00D80ED8"/>
    <w:rsid w:val="00D8421E"/>
    <w:rsid w:val="00D84A43"/>
    <w:rsid w:val="00D870BC"/>
    <w:rsid w:val="00D93A0F"/>
    <w:rsid w:val="00DB5D6C"/>
    <w:rsid w:val="00DB6AC5"/>
    <w:rsid w:val="00DB6DBF"/>
    <w:rsid w:val="00DB7BC5"/>
    <w:rsid w:val="00DC4249"/>
    <w:rsid w:val="00DC7F84"/>
    <w:rsid w:val="00DD0ED6"/>
    <w:rsid w:val="00DD13B0"/>
    <w:rsid w:val="00DE3D5D"/>
    <w:rsid w:val="00DE56FB"/>
    <w:rsid w:val="00DE6ADD"/>
    <w:rsid w:val="00DF3530"/>
    <w:rsid w:val="00E02F35"/>
    <w:rsid w:val="00E1098D"/>
    <w:rsid w:val="00E17B2D"/>
    <w:rsid w:val="00E22F75"/>
    <w:rsid w:val="00E27528"/>
    <w:rsid w:val="00E33B7D"/>
    <w:rsid w:val="00E45A7A"/>
    <w:rsid w:val="00E71030"/>
    <w:rsid w:val="00E710F9"/>
    <w:rsid w:val="00E72A9F"/>
    <w:rsid w:val="00E74D61"/>
    <w:rsid w:val="00E93785"/>
    <w:rsid w:val="00EA6EAB"/>
    <w:rsid w:val="00EB71DC"/>
    <w:rsid w:val="00EC3254"/>
    <w:rsid w:val="00ED3332"/>
    <w:rsid w:val="00EE0615"/>
    <w:rsid w:val="00EE211D"/>
    <w:rsid w:val="00F042CD"/>
    <w:rsid w:val="00F1673D"/>
    <w:rsid w:val="00F24E56"/>
    <w:rsid w:val="00F319C0"/>
    <w:rsid w:val="00F327BB"/>
    <w:rsid w:val="00F340E0"/>
    <w:rsid w:val="00F45658"/>
    <w:rsid w:val="00F505AE"/>
    <w:rsid w:val="00F54FA2"/>
    <w:rsid w:val="00F5774E"/>
    <w:rsid w:val="00F6213C"/>
    <w:rsid w:val="00F636F4"/>
    <w:rsid w:val="00F75E3A"/>
    <w:rsid w:val="00F80F50"/>
    <w:rsid w:val="00F83E27"/>
    <w:rsid w:val="00F86B58"/>
    <w:rsid w:val="00F91A2B"/>
    <w:rsid w:val="00F97C88"/>
    <w:rsid w:val="00FA475F"/>
    <w:rsid w:val="00FC320D"/>
    <w:rsid w:val="00FE0396"/>
    <w:rsid w:val="00FE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2458E0E"/>
  <w15:docId w15:val="{613A62AA-A6E9-4436-AF48-0B4905E8C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3F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7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D870BC"/>
    <w:rPr>
      <w:rFonts w:cs="Times New Roman"/>
      <w:sz w:val="18"/>
      <w:szCs w:val="18"/>
    </w:rPr>
  </w:style>
  <w:style w:type="paragraph" w:styleId="a5">
    <w:name w:val="footer"/>
    <w:basedOn w:val="a"/>
    <w:link w:val="a6"/>
    <w:rsid w:val="00D87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locked/>
    <w:rsid w:val="00D870BC"/>
    <w:rPr>
      <w:rFonts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8D0DB3"/>
    <w:pPr>
      <w:ind w:firstLineChars="200" w:firstLine="420"/>
    </w:pPr>
  </w:style>
  <w:style w:type="character" w:styleId="a8">
    <w:name w:val="Hyperlink"/>
    <w:basedOn w:val="a0"/>
    <w:uiPriority w:val="99"/>
    <w:semiHidden/>
    <w:unhideWhenUsed/>
    <w:rsid w:val="00A742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9</Pages>
  <Words>2384</Words>
  <Characters>2409</Characters>
  <Application>Microsoft Office Word</Application>
  <DocSecurity>0</DocSecurity>
  <Lines>114</Lines>
  <Paragraphs>106</Paragraphs>
  <ScaleCrop>false</ScaleCrop>
  <Company>Hewlett-Packard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Yaoqian</dc:creator>
  <cp:lastModifiedBy>guoqiang wang</cp:lastModifiedBy>
  <cp:revision>32</cp:revision>
  <dcterms:created xsi:type="dcterms:W3CDTF">2024-06-23T15:31:00Z</dcterms:created>
  <dcterms:modified xsi:type="dcterms:W3CDTF">2024-07-01T02:09:00Z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